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400"/>
        <w:gridCol w:w="5600"/>
      </w:tblGrid>
      <w:tr w:rsidR="0049173A" w:rsidRPr="001E7AFF" w:rsidTr="000B6D96">
        <w:trPr>
          <w:trHeight w:hRule="exact" w:val="737"/>
        </w:trPr>
        <w:tc>
          <w:tcPr>
            <w:tcW w:w="2400" w:type="dxa"/>
            <w:tcBorders>
              <w:top w:val="double" w:sz="4" w:space="0" w:color="auto"/>
              <w:bottom w:val="double" w:sz="4" w:space="0" w:color="auto"/>
              <w:right w:val="double" w:sz="4" w:space="0" w:color="auto"/>
            </w:tcBorders>
            <w:vAlign w:val="center"/>
          </w:tcPr>
          <w:p w:rsidR="0049173A" w:rsidRPr="00ED4652" w:rsidRDefault="0049173A" w:rsidP="00737E00">
            <w:pPr>
              <w:jc w:val="center"/>
              <w:rPr>
                <w:rFonts w:eastAsia="ＭＳ ゴシック"/>
                <w:sz w:val="24"/>
              </w:rPr>
            </w:pPr>
            <w:r w:rsidRPr="00ED4652">
              <w:rPr>
                <w:rFonts w:eastAsia="ＭＳ ゴシック" w:hint="eastAsia"/>
                <w:sz w:val="24"/>
              </w:rPr>
              <w:t>章末</w:t>
            </w:r>
            <w:r w:rsidR="00545314">
              <w:rPr>
                <w:rFonts w:eastAsia="ＭＳ ゴシック" w:hint="eastAsia"/>
                <w:sz w:val="24"/>
              </w:rPr>
              <w:t>評価</w:t>
            </w:r>
            <w:r w:rsidRPr="00ED4652">
              <w:rPr>
                <w:rFonts w:eastAsia="ＭＳ ゴシック" w:hint="eastAsia"/>
                <w:sz w:val="24"/>
              </w:rPr>
              <w:t>問題</w:t>
            </w:r>
          </w:p>
        </w:tc>
        <w:tc>
          <w:tcPr>
            <w:tcW w:w="5600" w:type="dxa"/>
            <w:tcBorders>
              <w:left w:val="double" w:sz="4" w:space="0" w:color="auto"/>
            </w:tcBorders>
            <w:vAlign w:val="center"/>
          </w:tcPr>
          <w:p w:rsidR="0049173A" w:rsidRPr="00464F91" w:rsidRDefault="00E12D7F" w:rsidP="00FF5938">
            <w:pPr>
              <w:jc w:val="left"/>
              <w:rPr>
                <w:szCs w:val="20"/>
              </w:rPr>
            </w:pPr>
            <w:r>
              <w:rPr>
                <w:rFonts w:hint="eastAsia"/>
                <w:szCs w:val="20"/>
              </w:rPr>
              <w:t>電流の性質とその利用</w:t>
            </w:r>
          </w:p>
          <w:p w:rsidR="0049173A" w:rsidRPr="00464F91" w:rsidRDefault="0049173A" w:rsidP="00FF5938">
            <w:pPr>
              <w:jc w:val="left"/>
              <w:rPr>
                <w:rFonts w:eastAsiaTheme="majorEastAsia"/>
                <w:sz w:val="24"/>
              </w:rPr>
            </w:pPr>
            <w:r w:rsidRPr="00464F91">
              <w:rPr>
                <w:rFonts w:eastAsiaTheme="majorEastAsia" w:hint="eastAsia"/>
                <w:sz w:val="24"/>
              </w:rPr>
              <w:t xml:space="preserve">　１章　</w:t>
            </w:r>
            <w:r w:rsidR="00E12D7F">
              <w:rPr>
                <w:rFonts w:eastAsiaTheme="majorEastAsia" w:hint="eastAsia"/>
                <w:sz w:val="24"/>
              </w:rPr>
              <w:t>電流の性質</w:t>
            </w:r>
          </w:p>
        </w:tc>
      </w:tr>
    </w:tbl>
    <w:p w:rsidR="0049173A" w:rsidRPr="00B03420" w:rsidRDefault="0049173A" w:rsidP="00FF5938">
      <w:pPr>
        <w:pStyle w:val="a5"/>
        <w:spacing w:beforeLines="0" w:line="240" w:lineRule="auto"/>
        <w:ind w:left="200" w:hangingChars="100" w:hanging="200"/>
        <w:jc w:val="left"/>
        <w:rPr>
          <w:rFonts w:ascii="ＭＳ ゴシック" w:hAnsi="ＭＳ ゴシック"/>
          <w:szCs w:val="20"/>
        </w:rPr>
      </w:pPr>
    </w:p>
    <w:p w:rsidR="00685915" w:rsidRPr="00685915" w:rsidRDefault="004E36DB" w:rsidP="00685915">
      <w:pPr>
        <w:pStyle w:val="a5"/>
        <w:spacing w:beforeLines="0" w:line="240" w:lineRule="auto"/>
        <w:ind w:left="200" w:hangingChars="100" w:hanging="200"/>
        <w:jc w:val="left"/>
        <w:rPr>
          <w:rFonts w:ascii="ＭＳ ゴシック"/>
        </w:rPr>
      </w:pPr>
      <w:r w:rsidRPr="00FF5938">
        <w:rPr>
          <w:rFonts w:ascii="ＭＳ ゴシック" w:hAnsi="ＭＳ ゴシック" w:hint="eastAsia"/>
          <w:szCs w:val="20"/>
        </w:rPr>
        <w:t>【</w:t>
      </w:r>
      <w:r w:rsidR="00636184" w:rsidRPr="00FF5938">
        <w:rPr>
          <w:rFonts w:ascii="ＭＳ ゴシック" w:hAnsi="ＭＳ ゴシック" w:hint="eastAsia"/>
          <w:szCs w:val="20"/>
        </w:rPr>
        <w:t>１</w:t>
      </w:r>
      <w:r w:rsidRPr="00FF5938">
        <w:rPr>
          <w:rFonts w:ascii="ＭＳ ゴシック" w:hAnsi="ＭＳ ゴシック" w:hint="eastAsia"/>
          <w:szCs w:val="20"/>
        </w:rPr>
        <w:t>】</w:t>
      </w:r>
      <w:r w:rsidRPr="00FF5938">
        <w:rPr>
          <w:rFonts w:ascii="ＭＳ ゴシック" w:hint="eastAsia"/>
        </w:rPr>
        <w:t xml:space="preserve">　</w:t>
      </w:r>
      <w:r w:rsidR="00C24B82" w:rsidRPr="00FF5938">
        <w:rPr>
          <w:rFonts w:ascii="ＭＳ ゴシック" w:hint="eastAsia"/>
        </w:rPr>
        <w:t>図</w:t>
      </w:r>
      <w:r w:rsidR="00CB7A38">
        <w:rPr>
          <w:rFonts w:ascii="ＭＳ ゴシック" w:hint="eastAsia"/>
        </w:rPr>
        <w:t>１</w:t>
      </w:r>
      <w:r w:rsidR="00F51DE8">
        <w:rPr>
          <w:rFonts w:ascii="ＭＳ ゴシック" w:hint="eastAsia"/>
        </w:rPr>
        <w:t>，図２</w:t>
      </w:r>
      <w:r w:rsidR="00CB7A38">
        <w:rPr>
          <w:rFonts w:ascii="ＭＳ ゴシック" w:hint="eastAsia"/>
        </w:rPr>
        <w:t>のように</w:t>
      </w:r>
      <w:r w:rsidR="00C24B82" w:rsidRPr="00FF5938">
        <w:rPr>
          <w:rFonts w:ascii="ＭＳ ゴシック" w:hint="eastAsia"/>
        </w:rPr>
        <w:t>，</w:t>
      </w:r>
      <w:r w:rsidR="00CB7A38">
        <w:rPr>
          <w:rFonts w:ascii="ＭＳ ゴシック" w:hint="eastAsia"/>
        </w:rPr>
        <w:t>乾電池，</w:t>
      </w:r>
      <w:r w:rsidR="002A2D42">
        <w:rPr>
          <w:rFonts w:ascii="ＭＳ ゴシック" w:hint="eastAsia"/>
        </w:rPr>
        <w:t>発光ダイオード，</w:t>
      </w:r>
      <w:r w:rsidR="00CB7A38">
        <w:rPr>
          <w:rFonts w:ascii="ＭＳ ゴシック" w:hint="eastAsia"/>
        </w:rPr>
        <w:t>豆電球を使って</w:t>
      </w:r>
      <w:r w:rsidR="00F51DE8">
        <w:rPr>
          <w:rFonts w:ascii="ＭＳ ゴシック" w:hint="eastAsia"/>
        </w:rPr>
        <w:t>回路をつくり</w:t>
      </w:r>
      <w:r w:rsidR="00CB7A38">
        <w:rPr>
          <w:rFonts w:ascii="ＭＳ ゴシック" w:hint="eastAsia"/>
        </w:rPr>
        <w:t>，電流の流れ方を調べた</w:t>
      </w:r>
      <w:r w:rsidR="00C24B82" w:rsidRPr="00FF5938">
        <w:rPr>
          <w:rFonts w:ascii="ＭＳ ゴシック" w:hint="eastAsia"/>
        </w:rPr>
        <w:t>。これについて，</w:t>
      </w:r>
      <w:r w:rsidR="00C516BE">
        <w:rPr>
          <w:rFonts w:ascii="ＭＳ ゴシック" w:hint="eastAsia"/>
        </w:rPr>
        <w:t>後</w:t>
      </w:r>
      <w:r w:rsidR="00C24B82" w:rsidRPr="00FF5938">
        <w:rPr>
          <w:rFonts w:ascii="ＭＳ ゴシック" w:hint="eastAsia"/>
        </w:rPr>
        <w:t>の問いに答えなさい。</w:t>
      </w:r>
      <w:r w:rsidR="00685915">
        <w:rPr>
          <w:rFonts w:ascii="ＭＳ ゴシック" w:hint="eastAsia"/>
        </w:rPr>
        <w:t>ただし，図１の発光ダイオードには，決められた値よりもわずかに小さい電圧が加わっているものとする。</w:t>
      </w:r>
    </w:p>
    <w:p w:rsidR="005931B0" w:rsidRDefault="009E0FEC" w:rsidP="00CB7A38">
      <w:pPr>
        <w:pStyle w:val="a6"/>
        <w:ind w:left="400" w:hangingChars="200" w:hanging="400"/>
        <w:jc w:val="left"/>
      </w:pPr>
      <w:r>
        <w:rPr>
          <w:rFonts w:hint="eastAsia"/>
          <w:noProof/>
        </w:rPr>
        <w:drawing>
          <wp:anchor distT="0" distB="0" distL="114300" distR="114300" simplePos="0" relativeHeight="251680768" behindDoc="0" locked="0" layoutInCell="1" allowOverlap="1" wp14:anchorId="3CD2E0D8" wp14:editId="01089949">
            <wp:simplePos x="0" y="0"/>
            <wp:positionH relativeFrom="column">
              <wp:posOffset>137143</wp:posOffset>
            </wp:positionH>
            <wp:positionV relativeFrom="paragraph">
              <wp:posOffset>48260</wp:posOffset>
            </wp:positionV>
            <wp:extent cx="4872355" cy="1368425"/>
            <wp:effectExtent l="0" t="0" r="4445" b="3175"/>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年_物_01S_01_0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72355" cy="1368425"/>
                    </a:xfrm>
                    <a:prstGeom prst="rect">
                      <a:avLst/>
                    </a:prstGeom>
                  </pic:spPr>
                </pic:pic>
              </a:graphicData>
            </a:graphic>
            <wp14:sizeRelH relativeFrom="page">
              <wp14:pctWidth>0</wp14:pctWidth>
            </wp14:sizeRelH>
            <wp14:sizeRelV relativeFrom="page">
              <wp14:pctHeight>0</wp14:pctHeight>
            </wp14:sizeRelV>
          </wp:anchor>
        </w:drawing>
      </w:r>
    </w:p>
    <w:p w:rsidR="005931B0" w:rsidRDefault="005931B0" w:rsidP="00CB7A38">
      <w:pPr>
        <w:pStyle w:val="a6"/>
        <w:ind w:left="400" w:hangingChars="200" w:hanging="400"/>
        <w:jc w:val="left"/>
      </w:pPr>
    </w:p>
    <w:p w:rsidR="00F51DE8" w:rsidRDefault="00F51DE8" w:rsidP="00CB7A38">
      <w:pPr>
        <w:pStyle w:val="a6"/>
        <w:ind w:left="400" w:hangingChars="200" w:hanging="400"/>
        <w:jc w:val="left"/>
      </w:pPr>
    </w:p>
    <w:p w:rsidR="005931B0" w:rsidRDefault="005931B0" w:rsidP="00CB7A38">
      <w:pPr>
        <w:pStyle w:val="a6"/>
        <w:ind w:left="400" w:hangingChars="200" w:hanging="400"/>
        <w:jc w:val="left"/>
      </w:pPr>
    </w:p>
    <w:p w:rsidR="005931B0" w:rsidRDefault="005931B0" w:rsidP="00CB7A38">
      <w:pPr>
        <w:pStyle w:val="a6"/>
        <w:ind w:left="400" w:hangingChars="200" w:hanging="400"/>
        <w:jc w:val="left"/>
      </w:pPr>
    </w:p>
    <w:p w:rsidR="005931B0" w:rsidRDefault="005931B0" w:rsidP="00CB7A38">
      <w:pPr>
        <w:pStyle w:val="a6"/>
        <w:ind w:left="400" w:hangingChars="200" w:hanging="400"/>
        <w:jc w:val="left"/>
      </w:pPr>
    </w:p>
    <w:p w:rsidR="009E0FEC" w:rsidRDefault="009E0FEC" w:rsidP="00CB7A38">
      <w:pPr>
        <w:pStyle w:val="a6"/>
        <w:ind w:left="400" w:hangingChars="200" w:hanging="400"/>
        <w:jc w:val="left"/>
      </w:pPr>
    </w:p>
    <w:p w:rsidR="004E36DB" w:rsidRDefault="00CB7A38" w:rsidP="00CB7A38">
      <w:pPr>
        <w:pStyle w:val="a6"/>
        <w:ind w:left="400" w:hangingChars="200" w:hanging="400"/>
        <w:jc w:val="left"/>
      </w:pPr>
      <w:r>
        <w:rPr>
          <w:rFonts w:hint="eastAsia"/>
        </w:rPr>
        <w:t>１</w:t>
      </w:r>
      <w:r w:rsidR="004E36DB">
        <w:rPr>
          <w:rFonts w:hint="eastAsia"/>
        </w:rPr>
        <w:t>．</w:t>
      </w:r>
      <w:r>
        <w:rPr>
          <w:rFonts w:hint="eastAsia"/>
        </w:rPr>
        <w:t>図</w:t>
      </w:r>
      <w:r w:rsidR="00F51DE8">
        <w:rPr>
          <w:rFonts w:hint="eastAsia"/>
        </w:rPr>
        <w:t>１</w:t>
      </w:r>
      <w:r>
        <w:rPr>
          <w:rFonts w:hint="eastAsia"/>
        </w:rPr>
        <w:t>のスイッチを入れると，発光ダイオードはどのようになるか。次のア～エから１つ選びなさい。</w:t>
      </w:r>
    </w:p>
    <w:p w:rsidR="00CB7A38" w:rsidRDefault="00CB7A38" w:rsidP="00CB7A38">
      <w:pPr>
        <w:pStyle w:val="a6"/>
        <w:ind w:leftChars="200" w:left="800" w:hangingChars="200" w:hanging="400"/>
        <w:jc w:val="left"/>
      </w:pPr>
      <w:r>
        <w:rPr>
          <w:rFonts w:hint="eastAsia"/>
        </w:rPr>
        <w:t>ア．Ａの発光ダイオードは点灯するが，Ｂの発光ダイオードは点灯しない。</w:t>
      </w:r>
    </w:p>
    <w:p w:rsidR="00CB7A38" w:rsidRDefault="00CB7A38" w:rsidP="00CB7A38">
      <w:pPr>
        <w:pStyle w:val="a6"/>
        <w:ind w:leftChars="200" w:left="800" w:hangingChars="200" w:hanging="400"/>
        <w:jc w:val="left"/>
      </w:pPr>
      <w:r>
        <w:rPr>
          <w:rFonts w:hint="eastAsia"/>
        </w:rPr>
        <w:t>イ．Ａの発光ダイオードもＢの発光ダイオードも点灯する。</w:t>
      </w:r>
    </w:p>
    <w:p w:rsidR="00CB7A38" w:rsidRDefault="00CB7A38" w:rsidP="00CB7A38">
      <w:pPr>
        <w:pStyle w:val="a6"/>
        <w:ind w:leftChars="200" w:left="800" w:hangingChars="200" w:hanging="400"/>
        <w:jc w:val="left"/>
      </w:pPr>
      <w:r>
        <w:rPr>
          <w:rFonts w:hint="eastAsia"/>
        </w:rPr>
        <w:t>ウ．Ａの発光ダイオードは点灯しないが，Ｂの発光ダイオードは点灯する。</w:t>
      </w:r>
    </w:p>
    <w:p w:rsidR="00CB7A38" w:rsidRDefault="00CB7A38" w:rsidP="00CB7A38">
      <w:pPr>
        <w:pStyle w:val="a6"/>
        <w:ind w:leftChars="200" w:left="800" w:hangingChars="200" w:hanging="400"/>
        <w:jc w:val="left"/>
      </w:pPr>
      <w:r>
        <w:rPr>
          <w:rFonts w:hint="eastAsia"/>
        </w:rPr>
        <w:t>エ．Ａの発光ダイオードもＢの発光ダイオードも点灯しない。</w:t>
      </w:r>
    </w:p>
    <w:p w:rsidR="00A226CC" w:rsidRDefault="00CB7A38" w:rsidP="00FF5938">
      <w:pPr>
        <w:pStyle w:val="a6"/>
        <w:ind w:left="400" w:hangingChars="200" w:hanging="400"/>
        <w:jc w:val="left"/>
      </w:pPr>
      <w:r>
        <w:rPr>
          <w:rFonts w:hint="eastAsia"/>
        </w:rPr>
        <w:t>２</w:t>
      </w:r>
      <w:r w:rsidR="004E36DB">
        <w:rPr>
          <w:rFonts w:hint="eastAsia"/>
        </w:rPr>
        <w:t>．</w:t>
      </w:r>
      <w:r w:rsidR="00F51DE8">
        <w:rPr>
          <w:rFonts w:hint="eastAsia"/>
        </w:rPr>
        <w:t>１</w:t>
      </w:r>
      <w:r>
        <w:rPr>
          <w:rFonts w:hint="eastAsia"/>
        </w:rPr>
        <w:t>から，電流についてわかることを簡単に答えなさい</w:t>
      </w:r>
      <w:r w:rsidR="00142845">
        <w:rPr>
          <w:rFonts w:hint="eastAsia"/>
        </w:rPr>
        <w:t>。</w:t>
      </w:r>
    </w:p>
    <w:p w:rsidR="00CB7A38" w:rsidRDefault="00CB7A38" w:rsidP="005931B0">
      <w:pPr>
        <w:pStyle w:val="a6"/>
        <w:ind w:left="400" w:hangingChars="200" w:hanging="400"/>
        <w:jc w:val="left"/>
      </w:pPr>
      <w:r>
        <w:rPr>
          <w:rFonts w:hint="eastAsia"/>
        </w:rPr>
        <w:t>３．図</w:t>
      </w:r>
      <w:r w:rsidR="00F51DE8">
        <w:rPr>
          <w:rFonts w:hint="eastAsia"/>
        </w:rPr>
        <w:t>２</w:t>
      </w:r>
      <w:r>
        <w:rPr>
          <w:rFonts w:hint="eastAsia"/>
        </w:rPr>
        <w:t>のように，電流の流れる道すじが</w:t>
      </w:r>
      <w:r w:rsidR="005931B0">
        <w:rPr>
          <w:rFonts w:hint="eastAsia"/>
        </w:rPr>
        <w:t>１本道のものを</w:t>
      </w:r>
      <w:r>
        <w:rPr>
          <w:rFonts w:hint="eastAsia"/>
        </w:rPr>
        <w:t>，豆電球の何回路というか。</w:t>
      </w:r>
    </w:p>
    <w:p w:rsidR="00CB7A38" w:rsidRPr="00CB7A38" w:rsidRDefault="00CB7A38" w:rsidP="00FF5938">
      <w:pPr>
        <w:pStyle w:val="a6"/>
        <w:ind w:left="400" w:hangingChars="200" w:hanging="400"/>
        <w:jc w:val="left"/>
      </w:pPr>
      <w:r>
        <w:rPr>
          <w:rFonts w:hint="eastAsia"/>
        </w:rPr>
        <w:t>４．</w:t>
      </w:r>
      <w:r w:rsidR="005931B0">
        <w:rPr>
          <w:rFonts w:hint="eastAsia"/>
        </w:rPr>
        <w:t>図</w:t>
      </w:r>
      <w:r w:rsidR="00F51DE8">
        <w:rPr>
          <w:rFonts w:hint="eastAsia"/>
        </w:rPr>
        <w:t>２</w:t>
      </w:r>
      <w:r w:rsidR="005931B0">
        <w:rPr>
          <w:rFonts w:hint="eastAsia"/>
        </w:rPr>
        <w:t>の回路を，電気用図記号を使って表せ。</w:t>
      </w:r>
    </w:p>
    <w:p w:rsidR="00636184" w:rsidRDefault="00636184" w:rsidP="00FF5938">
      <w:pPr>
        <w:pStyle w:val="a6"/>
        <w:ind w:left="400" w:hangingChars="200" w:hanging="400"/>
        <w:jc w:val="left"/>
        <w:rPr>
          <w:rFonts w:ascii="ＭＳ ゴシック"/>
        </w:rPr>
      </w:pPr>
    </w:p>
    <w:p w:rsidR="009254FC" w:rsidRDefault="009254FC" w:rsidP="00FF5938">
      <w:pPr>
        <w:pStyle w:val="a6"/>
        <w:ind w:left="400" w:hangingChars="200" w:hanging="400"/>
        <w:jc w:val="left"/>
        <w:rPr>
          <w:rFonts w:ascii="ＭＳ ゴシック"/>
        </w:rPr>
      </w:pPr>
    </w:p>
    <w:p w:rsidR="009254FC" w:rsidRDefault="009254FC" w:rsidP="00FF5938">
      <w:pPr>
        <w:pStyle w:val="a6"/>
        <w:ind w:left="400" w:hangingChars="200" w:hanging="400"/>
        <w:jc w:val="left"/>
        <w:rPr>
          <w:rFonts w:ascii="ＭＳ ゴシック"/>
        </w:rPr>
      </w:pPr>
    </w:p>
    <w:p w:rsidR="009254FC" w:rsidRDefault="009254FC" w:rsidP="00FF5938">
      <w:pPr>
        <w:pStyle w:val="a6"/>
        <w:ind w:left="400" w:hangingChars="200" w:hanging="400"/>
        <w:jc w:val="left"/>
        <w:rPr>
          <w:rFonts w:ascii="ＭＳ ゴシック"/>
        </w:rPr>
      </w:pPr>
    </w:p>
    <w:p w:rsidR="009254FC" w:rsidRDefault="009254FC" w:rsidP="00FF5938">
      <w:pPr>
        <w:pStyle w:val="a6"/>
        <w:ind w:left="400" w:hangingChars="200" w:hanging="400"/>
        <w:jc w:val="left"/>
        <w:rPr>
          <w:rFonts w:ascii="ＭＳ ゴシック"/>
        </w:rPr>
      </w:pPr>
    </w:p>
    <w:p w:rsidR="009254FC" w:rsidRDefault="009254FC" w:rsidP="00FF5938">
      <w:pPr>
        <w:pStyle w:val="a6"/>
        <w:ind w:left="400" w:hangingChars="200" w:hanging="400"/>
        <w:jc w:val="left"/>
        <w:rPr>
          <w:rFonts w:ascii="ＭＳ ゴシック"/>
        </w:rPr>
      </w:pPr>
    </w:p>
    <w:p w:rsidR="009254FC" w:rsidRDefault="009254FC" w:rsidP="00FF5938">
      <w:pPr>
        <w:pStyle w:val="a6"/>
        <w:ind w:left="400" w:hangingChars="200" w:hanging="400"/>
        <w:jc w:val="left"/>
        <w:rPr>
          <w:rFonts w:ascii="ＭＳ ゴシック"/>
        </w:rPr>
      </w:pPr>
    </w:p>
    <w:p w:rsidR="009254FC" w:rsidRDefault="009254FC" w:rsidP="00FF5938">
      <w:pPr>
        <w:pStyle w:val="a6"/>
        <w:ind w:left="400" w:hangingChars="200" w:hanging="400"/>
        <w:jc w:val="left"/>
        <w:rPr>
          <w:rFonts w:ascii="ＭＳ ゴシック"/>
        </w:rPr>
      </w:pPr>
    </w:p>
    <w:p w:rsidR="009254FC" w:rsidRDefault="009254FC" w:rsidP="00FF5938">
      <w:pPr>
        <w:pStyle w:val="a6"/>
        <w:ind w:left="400" w:hangingChars="200" w:hanging="400"/>
        <w:jc w:val="left"/>
        <w:rPr>
          <w:rFonts w:ascii="ＭＳ ゴシック"/>
        </w:rPr>
      </w:pPr>
    </w:p>
    <w:p w:rsidR="009254FC" w:rsidRDefault="009254FC" w:rsidP="00FF5938">
      <w:pPr>
        <w:pStyle w:val="a6"/>
        <w:ind w:left="400" w:hangingChars="200" w:hanging="400"/>
        <w:jc w:val="left"/>
        <w:rPr>
          <w:rFonts w:ascii="ＭＳ ゴシック"/>
        </w:rPr>
      </w:pPr>
    </w:p>
    <w:p w:rsidR="009254FC" w:rsidRDefault="009254FC" w:rsidP="00FF5938">
      <w:pPr>
        <w:pStyle w:val="a6"/>
        <w:ind w:left="400" w:hangingChars="200" w:hanging="400"/>
        <w:jc w:val="left"/>
        <w:rPr>
          <w:rFonts w:ascii="ＭＳ ゴシック"/>
        </w:rPr>
      </w:pPr>
    </w:p>
    <w:p w:rsidR="009254FC" w:rsidRDefault="009254FC" w:rsidP="00FF5938">
      <w:pPr>
        <w:pStyle w:val="a6"/>
        <w:ind w:left="400" w:hangingChars="200" w:hanging="400"/>
        <w:jc w:val="left"/>
        <w:rPr>
          <w:rFonts w:ascii="ＭＳ ゴシック"/>
        </w:rPr>
      </w:pPr>
    </w:p>
    <w:p w:rsidR="004E36DB" w:rsidRDefault="004E36DB" w:rsidP="00FF5938">
      <w:pPr>
        <w:pStyle w:val="a5"/>
        <w:spacing w:beforeLines="0" w:line="240" w:lineRule="auto"/>
        <w:ind w:left="200" w:hangingChars="100" w:hanging="200"/>
        <w:jc w:val="left"/>
        <w:rPr>
          <w:rFonts w:ascii="ＭＳ ゴシック" w:cs="ＭＳ ゴシック"/>
        </w:rPr>
      </w:pPr>
      <w:r w:rsidRPr="00FF5938">
        <w:rPr>
          <w:rFonts w:ascii="ＭＳ ゴシック" w:hAnsi="ＭＳ ゴシック" w:hint="eastAsia"/>
          <w:szCs w:val="20"/>
        </w:rPr>
        <w:lastRenderedPageBreak/>
        <w:t>【</w:t>
      </w:r>
      <w:r w:rsidR="00636184" w:rsidRPr="00FF5938">
        <w:rPr>
          <w:rFonts w:ascii="ＭＳ ゴシック" w:hAnsi="ＭＳ ゴシック" w:hint="eastAsia"/>
          <w:szCs w:val="20"/>
        </w:rPr>
        <w:t>２</w:t>
      </w:r>
      <w:r w:rsidRPr="00FF5938">
        <w:rPr>
          <w:rFonts w:ascii="ＭＳ ゴシック" w:hAnsi="ＭＳ ゴシック" w:hint="eastAsia"/>
          <w:szCs w:val="20"/>
        </w:rPr>
        <w:t>】</w:t>
      </w:r>
      <w:r w:rsidRPr="00FF5938">
        <w:rPr>
          <w:rFonts w:ascii="ＭＳ ゴシック" w:hint="eastAsia"/>
        </w:rPr>
        <w:t xml:space="preserve">　</w:t>
      </w:r>
      <w:r w:rsidR="00690E35">
        <w:rPr>
          <w:rFonts w:ascii="ＭＳ ゴシック" w:hint="eastAsia"/>
        </w:rPr>
        <w:t>図１の</w:t>
      </w:r>
      <w:r w:rsidR="00D44EC5">
        <w:rPr>
          <w:rFonts w:ascii="ＭＳ ゴシック" w:hAnsi="ＭＳ ゴシック" w:cs="ＭＳ ゴシック" w:hint="eastAsia"/>
        </w:rPr>
        <w:t>回路を流れる電流や，</w:t>
      </w:r>
      <w:r w:rsidR="00690E35">
        <w:rPr>
          <w:rFonts w:ascii="ＭＳ ゴシック" w:hAnsi="ＭＳ ゴシック" w:cs="ＭＳ ゴシック" w:hint="eastAsia"/>
        </w:rPr>
        <w:t>図２の</w:t>
      </w:r>
      <w:r w:rsidR="00D44EC5">
        <w:rPr>
          <w:rFonts w:ascii="ＭＳ ゴシック" w:hAnsi="ＭＳ ゴシック" w:cs="ＭＳ ゴシック" w:hint="eastAsia"/>
        </w:rPr>
        <w:t>回路に加わる電圧を調べた</w:t>
      </w:r>
      <w:r w:rsidR="00101E7E" w:rsidRPr="00FF5938">
        <w:rPr>
          <w:rFonts w:ascii="ＭＳ ゴシック" w:cs="ＭＳ ゴシック" w:hint="eastAsia"/>
        </w:rPr>
        <w:t>。これについて，次の問いに答えなさい。</w:t>
      </w:r>
    </w:p>
    <w:p w:rsidR="005D19B4" w:rsidRDefault="005D705A" w:rsidP="005D19B4">
      <w:r>
        <w:rPr>
          <w:noProof/>
        </w:rPr>
        <w:drawing>
          <wp:anchor distT="0" distB="0" distL="114300" distR="114300" simplePos="0" relativeHeight="251691008" behindDoc="0" locked="0" layoutInCell="1" allowOverlap="1">
            <wp:simplePos x="0" y="0"/>
            <wp:positionH relativeFrom="column">
              <wp:posOffset>260350</wp:posOffset>
            </wp:positionH>
            <wp:positionV relativeFrom="paragraph">
              <wp:posOffset>77470</wp:posOffset>
            </wp:positionV>
            <wp:extent cx="4663440" cy="1577993"/>
            <wp:effectExtent l="0" t="0" r="3810" b="3175"/>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年_物_01S_02_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663440" cy="1577993"/>
                    </a:xfrm>
                    <a:prstGeom prst="rect">
                      <a:avLst/>
                    </a:prstGeom>
                  </pic:spPr>
                </pic:pic>
              </a:graphicData>
            </a:graphic>
            <wp14:sizeRelH relativeFrom="page">
              <wp14:pctWidth>0</wp14:pctWidth>
            </wp14:sizeRelH>
            <wp14:sizeRelV relativeFrom="page">
              <wp14:pctHeight>0</wp14:pctHeight>
            </wp14:sizeRelV>
          </wp:anchor>
        </w:drawing>
      </w:r>
    </w:p>
    <w:p w:rsidR="005D19B4" w:rsidRDefault="005D19B4" w:rsidP="005D19B4"/>
    <w:p w:rsidR="005D19B4" w:rsidRDefault="005D19B4" w:rsidP="005D19B4"/>
    <w:p w:rsidR="005D19B4" w:rsidRDefault="005D19B4" w:rsidP="005D19B4"/>
    <w:p w:rsidR="005D19B4" w:rsidRDefault="005D19B4" w:rsidP="005D19B4"/>
    <w:p w:rsidR="005D19B4" w:rsidRDefault="005D19B4" w:rsidP="005D19B4"/>
    <w:p w:rsidR="00BA4925" w:rsidRDefault="00BA4925" w:rsidP="005D19B4"/>
    <w:p w:rsidR="00BA4925" w:rsidRPr="005D19B4" w:rsidRDefault="00BA4925" w:rsidP="005D19B4"/>
    <w:p w:rsidR="004E36DB" w:rsidRDefault="004E36DB" w:rsidP="009254FC">
      <w:pPr>
        <w:pStyle w:val="a6"/>
        <w:ind w:left="400" w:hangingChars="200" w:hanging="400"/>
        <w:jc w:val="left"/>
      </w:pPr>
      <w:r>
        <w:rPr>
          <w:rFonts w:hint="eastAsia"/>
        </w:rPr>
        <w:t>１．</w:t>
      </w:r>
      <w:r w:rsidR="00690E35">
        <w:rPr>
          <w:rFonts w:hint="eastAsia"/>
        </w:rPr>
        <w:t>図１の回路に流れる電流の強さが予測できないとき，</w:t>
      </w:r>
      <w:r w:rsidR="00813648">
        <w:rPr>
          <w:rFonts w:hint="eastAsia"/>
        </w:rPr>
        <w:t>乾電池の</w:t>
      </w:r>
      <w:r w:rsidR="00690E35">
        <w:rPr>
          <w:rFonts w:hint="eastAsia"/>
        </w:rPr>
        <w:t>－</w:t>
      </w:r>
      <w:r w:rsidR="00813648">
        <w:rPr>
          <w:rFonts w:hint="eastAsia"/>
        </w:rPr>
        <w:t>極側の導線</w:t>
      </w:r>
      <w:r w:rsidR="00690E35">
        <w:rPr>
          <w:rFonts w:hint="eastAsia"/>
        </w:rPr>
        <w:t>は</w:t>
      </w:r>
      <w:r w:rsidR="00813648">
        <w:rPr>
          <w:rFonts w:hint="eastAsia"/>
        </w:rPr>
        <w:t>，</w:t>
      </w:r>
      <w:r w:rsidR="0074643A">
        <w:rPr>
          <w:rFonts w:hint="eastAsia"/>
        </w:rPr>
        <w:t>電流計のどの端子につなげばよい</w:t>
      </w:r>
      <w:r w:rsidR="00690E35">
        <w:rPr>
          <w:rFonts w:hint="eastAsia"/>
        </w:rPr>
        <w:t>か。次の</w:t>
      </w:r>
      <w:r w:rsidR="00813648">
        <w:rPr>
          <w:rFonts w:hint="eastAsia"/>
        </w:rPr>
        <w:t>ア～ウから１つ選びなさい</w:t>
      </w:r>
      <w:r w:rsidR="008A28D3">
        <w:rPr>
          <w:rFonts w:hint="eastAsia"/>
        </w:rPr>
        <w:t>。</w:t>
      </w:r>
    </w:p>
    <w:p w:rsidR="005D19B4" w:rsidRDefault="005D705A" w:rsidP="009254FC">
      <w:pPr>
        <w:pStyle w:val="a6"/>
        <w:ind w:left="400" w:hangingChars="200" w:hanging="400"/>
        <w:jc w:val="left"/>
      </w:pPr>
      <w:r>
        <w:rPr>
          <w:noProof/>
        </w:rPr>
        <w:drawing>
          <wp:anchor distT="0" distB="0" distL="114300" distR="114300" simplePos="0" relativeHeight="251692032" behindDoc="0" locked="0" layoutInCell="1" allowOverlap="1">
            <wp:simplePos x="0" y="0"/>
            <wp:positionH relativeFrom="column">
              <wp:posOffset>266700</wp:posOffset>
            </wp:positionH>
            <wp:positionV relativeFrom="paragraph">
              <wp:posOffset>60960</wp:posOffset>
            </wp:positionV>
            <wp:extent cx="4365607" cy="1489166"/>
            <wp:effectExtent l="0" t="0" r="0" b="0"/>
            <wp:wrapNone/>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年_物_01S_02_0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65607" cy="1489166"/>
                    </a:xfrm>
                    <a:prstGeom prst="rect">
                      <a:avLst/>
                    </a:prstGeom>
                  </pic:spPr>
                </pic:pic>
              </a:graphicData>
            </a:graphic>
            <wp14:sizeRelH relativeFrom="page">
              <wp14:pctWidth>0</wp14:pctWidth>
            </wp14:sizeRelH>
            <wp14:sizeRelV relativeFrom="page">
              <wp14:pctHeight>0</wp14:pctHeight>
            </wp14:sizeRelV>
          </wp:anchor>
        </w:drawing>
      </w:r>
    </w:p>
    <w:p w:rsidR="005D19B4" w:rsidRDefault="005D19B4" w:rsidP="009254FC">
      <w:pPr>
        <w:pStyle w:val="a6"/>
        <w:ind w:left="400" w:hangingChars="200" w:hanging="400"/>
        <w:jc w:val="left"/>
      </w:pPr>
    </w:p>
    <w:p w:rsidR="005D19B4" w:rsidRDefault="005D19B4" w:rsidP="009254FC">
      <w:pPr>
        <w:pStyle w:val="a6"/>
        <w:ind w:left="400" w:hangingChars="200" w:hanging="400"/>
        <w:jc w:val="left"/>
      </w:pPr>
    </w:p>
    <w:p w:rsidR="005D19B4" w:rsidRDefault="005D19B4" w:rsidP="009254FC">
      <w:pPr>
        <w:pStyle w:val="a6"/>
        <w:ind w:left="400" w:hangingChars="200" w:hanging="400"/>
        <w:jc w:val="left"/>
      </w:pPr>
    </w:p>
    <w:p w:rsidR="00727CE8" w:rsidRDefault="00727CE8" w:rsidP="009254FC">
      <w:pPr>
        <w:pStyle w:val="a6"/>
        <w:ind w:left="400" w:hangingChars="200" w:hanging="400"/>
        <w:jc w:val="left"/>
      </w:pPr>
    </w:p>
    <w:p w:rsidR="008E6800" w:rsidRDefault="008E6800" w:rsidP="009254FC">
      <w:pPr>
        <w:pStyle w:val="a6"/>
        <w:ind w:left="400" w:hangingChars="200" w:hanging="400"/>
        <w:jc w:val="left"/>
      </w:pPr>
    </w:p>
    <w:p w:rsidR="005D19B4" w:rsidRDefault="005D19B4" w:rsidP="009254FC">
      <w:pPr>
        <w:pStyle w:val="a6"/>
        <w:ind w:left="400" w:hangingChars="200" w:hanging="400"/>
        <w:jc w:val="left"/>
      </w:pPr>
    </w:p>
    <w:p w:rsidR="00727CE8" w:rsidRDefault="00727CE8" w:rsidP="00727CE8">
      <w:pPr>
        <w:pStyle w:val="a6"/>
        <w:ind w:left="400" w:hangingChars="200" w:hanging="400"/>
        <w:jc w:val="left"/>
      </w:pPr>
      <w:r>
        <w:rPr>
          <w:rFonts w:hint="eastAsia"/>
        </w:rPr>
        <w:t>２．図１の回路は，豆電球の何回路というか。</w:t>
      </w:r>
    </w:p>
    <w:p w:rsidR="004E36DB" w:rsidRDefault="00727CE8" w:rsidP="009254FC">
      <w:pPr>
        <w:ind w:left="426" w:hangingChars="213" w:hanging="426"/>
        <w:jc w:val="left"/>
      </w:pPr>
      <w:r>
        <w:rPr>
          <w:rFonts w:hint="eastAsia"/>
        </w:rPr>
        <w:t>３</w:t>
      </w:r>
      <w:r w:rsidR="004E36DB">
        <w:rPr>
          <w:rFonts w:hint="eastAsia"/>
        </w:rPr>
        <w:t>．</w:t>
      </w:r>
      <w:r w:rsidR="009254FC">
        <w:rPr>
          <w:rFonts w:hint="eastAsia"/>
        </w:rPr>
        <w:t>図１の回路において，</w:t>
      </w:r>
      <w:r w:rsidR="00D82A94">
        <w:rPr>
          <w:rFonts w:hint="eastAsia"/>
        </w:rPr>
        <w:t>スイッチを入れて</w:t>
      </w:r>
      <w:r w:rsidR="009254FC">
        <w:rPr>
          <w:rFonts w:hint="eastAsia"/>
        </w:rPr>
        <w:t>電流の強さをＡ点～Ｃ点で測定した。その結果として正しいものを</w:t>
      </w:r>
      <w:r w:rsidR="00D82A94">
        <w:rPr>
          <w:rFonts w:hint="eastAsia"/>
        </w:rPr>
        <w:t>，</w:t>
      </w:r>
      <w:r w:rsidR="009254FC">
        <w:rPr>
          <w:rFonts w:hint="eastAsia"/>
        </w:rPr>
        <w:t>次のア～エから選びなさい</w:t>
      </w:r>
      <w:r w:rsidR="002B2926">
        <w:rPr>
          <w:rFonts w:hint="eastAsia"/>
        </w:rPr>
        <w:t>。</w:t>
      </w:r>
    </w:p>
    <w:p w:rsidR="009254FC" w:rsidRDefault="009254FC" w:rsidP="009254FC">
      <w:pPr>
        <w:ind w:leftChars="200" w:left="800" w:hangingChars="200" w:hanging="400"/>
        <w:jc w:val="left"/>
      </w:pPr>
      <w:r>
        <w:rPr>
          <w:rFonts w:hint="eastAsia"/>
        </w:rPr>
        <w:t>ア．Ａ点＝Ｂ点＝Ｃ点　　　イ．Ａ点＜Ｂ点＝Ｃ点</w:t>
      </w:r>
    </w:p>
    <w:p w:rsidR="009254FC" w:rsidRPr="009254FC" w:rsidRDefault="009254FC" w:rsidP="009254FC">
      <w:pPr>
        <w:ind w:leftChars="200" w:left="800" w:hangingChars="200" w:hanging="400"/>
        <w:jc w:val="left"/>
      </w:pPr>
      <w:r>
        <w:rPr>
          <w:rFonts w:hint="eastAsia"/>
        </w:rPr>
        <w:t>ウ．Ａ点＝Ｂ点＋Ｃ点　　　エ．Ａ点＞Ｂ点＋Ｃ点</w:t>
      </w:r>
    </w:p>
    <w:p w:rsidR="002810AE" w:rsidRDefault="005D705A" w:rsidP="002810AE">
      <w:pPr>
        <w:pStyle w:val="a6"/>
        <w:ind w:left="400" w:hangingChars="200" w:hanging="400"/>
        <w:jc w:val="left"/>
      </w:pPr>
      <w:r>
        <w:rPr>
          <w:rFonts w:hint="eastAsia"/>
          <w:noProof/>
        </w:rPr>
        <w:drawing>
          <wp:anchor distT="0" distB="0" distL="114300" distR="114300" simplePos="0" relativeHeight="251693056" behindDoc="0" locked="0" layoutInCell="1" allowOverlap="1" wp14:anchorId="36EEEAB2" wp14:editId="06AE757A">
            <wp:simplePos x="0" y="0"/>
            <wp:positionH relativeFrom="column">
              <wp:posOffset>3442335</wp:posOffset>
            </wp:positionH>
            <wp:positionV relativeFrom="paragraph">
              <wp:posOffset>72390</wp:posOffset>
            </wp:positionV>
            <wp:extent cx="1656080" cy="1052830"/>
            <wp:effectExtent l="0" t="0" r="1270" b="0"/>
            <wp:wrapSquare wrapText="bothSides"/>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年_物_01S_02_0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56080" cy="1052830"/>
                    </a:xfrm>
                    <a:prstGeom prst="rect">
                      <a:avLst/>
                    </a:prstGeom>
                  </pic:spPr>
                </pic:pic>
              </a:graphicData>
            </a:graphic>
            <wp14:sizeRelH relativeFrom="page">
              <wp14:pctWidth>0</wp14:pctWidth>
            </wp14:sizeRelH>
            <wp14:sizeRelV relativeFrom="page">
              <wp14:pctHeight>0</wp14:pctHeight>
            </wp14:sizeRelV>
          </wp:anchor>
        </w:drawing>
      </w:r>
      <w:r w:rsidR="00727CE8">
        <w:rPr>
          <w:rFonts w:hint="eastAsia"/>
        </w:rPr>
        <w:t>４</w:t>
      </w:r>
      <w:r w:rsidR="002810AE">
        <w:rPr>
          <w:rFonts w:hint="eastAsia"/>
        </w:rPr>
        <w:t>．図２の回路において，</w:t>
      </w:r>
      <w:r w:rsidR="00F8367C">
        <w:rPr>
          <w:rFonts w:hint="eastAsia"/>
        </w:rPr>
        <w:t>－極側の導線を</w:t>
      </w:r>
      <w:r>
        <w:rPr>
          <w:rFonts w:hint="eastAsia"/>
        </w:rPr>
        <w:t>３</w:t>
      </w:r>
      <w:r w:rsidR="001E47BC">
        <w:rPr>
          <w:rFonts w:hint="eastAsia"/>
        </w:rPr>
        <w:t>V</w:t>
      </w:r>
      <w:r w:rsidR="00F8367C">
        <w:rPr>
          <w:rFonts w:hint="eastAsia"/>
        </w:rPr>
        <w:t>の－端子につな</w:t>
      </w:r>
      <w:r w:rsidR="009F4BDD">
        <w:rPr>
          <w:rFonts w:hint="eastAsia"/>
        </w:rPr>
        <w:t>ぎ，スイッチを入れた</w:t>
      </w:r>
      <w:r w:rsidR="00F8367C">
        <w:rPr>
          <w:rFonts w:hint="eastAsia"/>
        </w:rPr>
        <w:t>ところ，</w:t>
      </w:r>
      <w:r w:rsidR="009F4BDD">
        <w:rPr>
          <w:rFonts w:hint="eastAsia"/>
        </w:rPr>
        <w:t>電圧計の針は</w:t>
      </w:r>
      <w:r w:rsidR="00F8367C">
        <w:rPr>
          <w:rFonts w:hint="eastAsia"/>
        </w:rPr>
        <w:t>図３のように振れた。このときの電圧は何</w:t>
      </w:r>
      <w:r w:rsidR="001E47BC">
        <w:rPr>
          <w:rFonts w:hint="eastAsia"/>
        </w:rPr>
        <w:t>V</w:t>
      </w:r>
      <w:r w:rsidR="00F8367C">
        <w:rPr>
          <w:rFonts w:hint="eastAsia"/>
        </w:rPr>
        <w:t>か。</w:t>
      </w:r>
    </w:p>
    <w:p w:rsidR="00636184" w:rsidRDefault="00727CE8" w:rsidP="009254FC">
      <w:pPr>
        <w:pStyle w:val="a6"/>
        <w:ind w:left="400" w:hangingChars="200" w:hanging="400"/>
        <w:jc w:val="left"/>
      </w:pPr>
      <w:r>
        <w:rPr>
          <w:rFonts w:hint="eastAsia"/>
        </w:rPr>
        <w:t>５</w:t>
      </w:r>
      <w:r w:rsidR="004E36DB">
        <w:rPr>
          <w:rFonts w:hint="eastAsia"/>
        </w:rPr>
        <w:t>．</w:t>
      </w:r>
      <w:r w:rsidR="005D19B4">
        <w:rPr>
          <w:rFonts w:hint="eastAsia"/>
        </w:rPr>
        <w:t>図２の回路において，</w:t>
      </w:r>
      <w:r w:rsidR="009F4BDD">
        <w:rPr>
          <w:rFonts w:hint="eastAsia"/>
        </w:rPr>
        <w:t>スイッチを入れると，</w:t>
      </w:r>
      <w:r w:rsidR="005D705A">
        <w:rPr>
          <w:rFonts w:hint="eastAsia"/>
        </w:rPr>
        <w:t>ＤＥ</w:t>
      </w:r>
      <w:r w:rsidR="005D19B4">
        <w:rPr>
          <w:rFonts w:hint="eastAsia"/>
        </w:rPr>
        <w:t>間の電圧</w:t>
      </w:r>
      <w:r w:rsidR="005D705A">
        <w:rPr>
          <w:rFonts w:hint="eastAsia"/>
        </w:rPr>
        <w:t>は４(図３)の値で，ＤＦ</w:t>
      </w:r>
      <w:r w:rsidR="005D19B4">
        <w:rPr>
          <w:rFonts w:hint="eastAsia"/>
        </w:rPr>
        <w:t>間の電圧が</w:t>
      </w:r>
      <w:r w:rsidR="005D705A">
        <w:rPr>
          <w:rFonts w:hint="eastAsia"/>
        </w:rPr>
        <w:t>3.0</w:t>
      </w:r>
      <w:r w:rsidR="001E47BC">
        <w:rPr>
          <w:rFonts w:hint="eastAsia"/>
        </w:rPr>
        <w:t>V</w:t>
      </w:r>
      <w:r w:rsidR="005D19B4">
        <w:rPr>
          <w:rFonts w:hint="eastAsia"/>
        </w:rPr>
        <w:t>のとき，次の各問いに答えなさい。</w:t>
      </w:r>
    </w:p>
    <w:p w:rsidR="005D19B4" w:rsidRDefault="005D19B4" w:rsidP="002810AE">
      <w:pPr>
        <w:pStyle w:val="a6"/>
        <w:ind w:leftChars="200" w:left="800" w:hangingChars="200" w:hanging="400"/>
        <w:jc w:val="left"/>
      </w:pPr>
      <w:r>
        <w:rPr>
          <w:rFonts w:hint="eastAsia"/>
        </w:rPr>
        <w:t xml:space="preserve">①　</w:t>
      </w:r>
      <w:r w:rsidR="005D705A">
        <w:rPr>
          <w:rFonts w:hint="eastAsia"/>
        </w:rPr>
        <w:t>ＥＦ</w:t>
      </w:r>
      <w:r>
        <w:rPr>
          <w:rFonts w:hint="eastAsia"/>
        </w:rPr>
        <w:t>間の電圧は何</w:t>
      </w:r>
      <w:r w:rsidR="001E47BC">
        <w:rPr>
          <w:rFonts w:hint="eastAsia"/>
        </w:rPr>
        <w:t>V</w:t>
      </w:r>
      <w:r>
        <w:rPr>
          <w:rFonts w:hint="eastAsia"/>
        </w:rPr>
        <w:t>か。</w:t>
      </w:r>
    </w:p>
    <w:p w:rsidR="005D19B4" w:rsidRDefault="005D19B4" w:rsidP="002810AE">
      <w:pPr>
        <w:pStyle w:val="a6"/>
        <w:ind w:leftChars="200" w:left="800" w:hangingChars="200" w:hanging="400"/>
        <w:jc w:val="left"/>
      </w:pPr>
      <w:r>
        <w:rPr>
          <w:rFonts w:hint="eastAsia"/>
        </w:rPr>
        <w:t xml:space="preserve">②　</w:t>
      </w:r>
      <w:r w:rsidR="005D705A">
        <w:rPr>
          <w:rFonts w:hint="eastAsia"/>
        </w:rPr>
        <w:t>ＧＨ</w:t>
      </w:r>
      <w:r w:rsidR="002810AE">
        <w:rPr>
          <w:rFonts w:hint="eastAsia"/>
        </w:rPr>
        <w:t>間の電圧は何</w:t>
      </w:r>
      <w:r w:rsidR="001E47BC">
        <w:rPr>
          <w:rFonts w:hint="eastAsia"/>
        </w:rPr>
        <w:t>V</w:t>
      </w:r>
      <w:r w:rsidR="002810AE">
        <w:rPr>
          <w:rFonts w:hint="eastAsia"/>
        </w:rPr>
        <w:t>か。</w:t>
      </w:r>
    </w:p>
    <w:p w:rsidR="009F4BDD" w:rsidRDefault="009F4BDD" w:rsidP="009254FC">
      <w:pPr>
        <w:pStyle w:val="a6"/>
        <w:ind w:left="400" w:hangingChars="200" w:hanging="400"/>
        <w:jc w:val="left"/>
      </w:pPr>
    </w:p>
    <w:p w:rsidR="001E47BC" w:rsidRDefault="001E47BC" w:rsidP="009254FC">
      <w:pPr>
        <w:pStyle w:val="a6"/>
        <w:ind w:left="400" w:hangingChars="200" w:hanging="400"/>
        <w:jc w:val="left"/>
      </w:pPr>
    </w:p>
    <w:p w:rsidR="004E36DB" w:rsidRDefault="004E36DB" w:rsidP="004E36DB">
      <w:pPr>
        <w:pStyle w:val="a5"/>
        <w:spacing w:beforeLines="0" w:line="240" w:lineRule="auto"/>
        <w:ind w:left="200" w:hangingChars="100" w:hanging="200"/>
        <w:jc w:val="left"/>
        <w:rPr>
          <w:rFonts w:ascii="ＭＳ ゴシック" w:cs="ＭＳ ゴシック"/>
        </w:rPr>
      </w:pPr>
      <w:r w:rsidRPr="00FF5938">
        <w:rPr>
          <w:rFonts w:ascii="ＭＳ ゴシック" w:hAnsi="ＭＳ ゴシック" w:hint="eastAsia"/>
          <w:szCs w:val="20"/>
        </w:rPr>
        <w:lastRenderedPageBreak/>
        <w:t>【</w:t>
      </w:r>
      <w:r w:rsidR="00636184" w:rsidRPr="00FF5938">
        <w:rPr>
          <w:rFonts w:ascii="ＭＳ ゴシック" w:hAnsi="ＭＳ ゴシック" w:hint="eastAsia"/>
          <w:szCs w:val="20"/>
        </w:rPr>
        <w:t>３</w:t>
      </w:r>
      <w:r w:rsidRPr="00FF5938">
        <w:rPr>
          <w:rFonts w:ascii="ＭＳ ゴシック" w:hAnsi="ＭＳ ゴシック" w:hint="eastAsia"/>
          <w:szCs w:val="20"/>
        </w:rPr>
        <w:t>】</w:t>
      </w:r>
      <w:r w:rsidRPr="00FF5938">
        <w:rPr>
          <w:rFonts w:ascii="ＭＳ ゴシック" w:hint="eastAsia"/>
        </w:rPr>
        <w:t xml:space="preserve">　</w:t>
      </w:r>
      <w:r w:rsidR="0074643A">
        <w:rPr>
          <w:rFonts w:ascii="ＭＳ ゴシック" w:cs="ＭＳ ゴシック" w:hint="eastAsia"/>
        </w:rPr>
        <w:t>回路に流れる電圧と電流</w:t>
      </w:r>
      <w:r w:rsidR="00B267EF">
        <w:rPr>
          <w:rFonts w:ascii="ＭＳ ゴシック" w:cs="ＭＳ ゴシック" w:hint="eastAsia"/>
        </w:rPr>
        <w:t>の関係を調べるため，次の実験を行った</w:t>
      </w:r>
      <w:r w:rsidR="00AC6191" w:rsidRPr="00FF5938">
        <w:rPr>
          <w:rFonts w:ascii="ＭＳ ゴシック" w:cs="ＭＳ ゴシック" w:hint="eastAsia"/>
        </w:rPr>
        <w:t>。これについて，</w:t>
      </w:r>
      <w:r w:rsidR="00D82A94">
        <w:rPr>
          <w:rFonts w:ascii="ＭＳ ゴシック" w:cs="ＭＳ ゴシック" w:hint="eastAsia"/>
        </w:rPr>
        <w:t>次</w:t>
      </w:r>
      <w:r w:rsidR="00AC6191" w:rsidRPr="00FF5938">
        <w:rPr>
          <w:rFonts w:ascii="ＭＳ ゴシック" w:cs="ＭＳ ゴシック" w:hint="eastAsia"/>
        </w:rPr>
        <w:t>の問いに答えなさい。</w:t>
      </w:r>
    </w:p>
    <w:p w:rsidR="00B267EF" w:rsidRDefault="00B267EF" w:rsidP="00B267EF">
      <w:pPr>
        <w:ind w:left="400" w:hangingChars="200" w:hanging="400"/>
        <w:jc w:val="left"/>
      </w:pPr>
      <w:r>
        <w:rPr>
          <w:rFonts w:hint="eastAsia"/>
        </w:rPr>
        <w:t>〔実験１〕電熱線Ｐと電熱線Ｑを使って，図１の回路をつくり，電源の電圧を変えて，電熱線Ｐ，Ｑに流れる電流の強さを測定した。図２は，その結果を示したものである。</w:t>
      </w:r>
    </w:p>
    <w:p w:rsidR="00B267EF" w:rsidRDefault="00070330" w:rsidP="00B267EF">
      <w:pPr>
        <w:ind w:left="400" w:hangingChars="200" w:hanging="400"/>
        <w:jc w:val="left"/>
      </w:pPr>
      <w:r>
        <w:rPr>
          <w:noProof/>
        </w:rPr>
        <w:drawing>
          <wp:anchor distT="0" distB="0" distL="114300" distR="114300" simplePos="0" relativeHeight="251688960" behindDoc="0" locked="0" layoutInCell="1" allowOverlap="1" wp14:anchorId="25FDB66A" wp14:editId="114BCDC3">
            <wp:simplePos x="0" y="0"/>
            <wp:positionH relativeFrom="column">
              <wp:posOffset>249555</wp:posOffset>
            </wp:positionH>
            <wp:positionV relativeFrom="paragraph">
              <wp:posOffset>66675</wp:posOffset>
            </wp:positionV>
            <wp:extent cx="4835525" cy="2089785"/>
            <wp:effectExtent l="0" t="0" r="3175" b="5715"/>
            <wp:wrapNone/>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年_物_01S_03_0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35525" cy="2089785"/>
                    </a:xfrm>
                    <a:prstGeom prst="rect">
                      <a:avLst/>
                    </a:prstGeom>
                  </pic:spPr>
                </pic:pic>
              </a:graphicData>
            </a:graphic>
            <wp14:sizeRelH relativeFrom="page">
              <wp14:pctWidth>0</wp14:pctWidth>
            </wp14:sizeRelH>
            <wp14:sizeRelV relativeFrom="page">
              <wp14:pctHeight>0</wp14:pctHeight>
            </wp14:sizeRelV>
          </wp:anchor>
        </w:drawing>
      </w:r>
    </w:p>
    <w:p w:rsidR="00B267EF" w:rsidRDefault="00B267EF" w:rsidP="00B267EF">
      <w:pPr>
        <w:ind w:left="400" w:hangingChars="200" w:hanging="400"/>
        <w:jc w:val="left"/>
      </w:pPr>
    </w:p>
    <w:p w:rsidR="00B267EF" w:rsidRDefault="00B267EF" w:rsidP="00B267EF">
      <w:pPr>
        <w:ind w:left="400" w:hangingChars="200" w:hanging="400"/>
        <w:jc w:val="left"/>
      </w:pPr>
    </w:p>
    <w:p w:rsidR="00B267EF" w:rsidRDefault="00B267EF" w:rsidP="00B267EF">
      <w:pPr>
        <w:ind w:left="400" w:hangingChars="200" w:hanging="400"/>
        <w:jc w:val="left"/>
      </w:pPr>
    </w:p>
    <w:p w:rsidR="00B267EF" w:rsidRDefault="00B267EF" w:rsidP="00B267EF">
      <w:pPr>
        <w:ind w:left="400" w:hangingChars="200" w:hanging="400"/>
        <w:jc w:val="left"/>
      </w:pPr>
    </w:p>
    <w:p w:rsidR="009363A6" w:rsidRDefault="009363A6" w:rsidP="00B267EF">
      <w:pPr>
        <w:ind w:left="400" w:hangingChars="200" w:hanging="400"/>
        <w:jc w:val="left"/>
      </w:pPr>
    </w:p>
    <w:p w:rsidR="009363A6" w:rsidRDefault="009363A6" w:rsidP="00B267EF">
      <w:pPr>
        <w:ind w:left="400" w:hangingChars="200" w:hanging="400"/>
        <w:jc w:val="left"/>
      </w:pPr>
    </w:p>
    <w:p w:rsidR="009363A6" w:rsidRDefault="009363A6" w:rsidP="00B267EF">
      <w:pPr>
        <w:ind w:left="400" w:hangingChars="200" w:hanging="400"/>
        <w:jc w:val="left"/>
      </w:pPr>
    </w:p>
    <w:p w:rsidR="009363A6" w:rsidRDefault="009363A6" w:rsidP="00B267EF">
      <w:pPr>
        <w:ind w:left="400" w:hangingChars="200" w:hanging="400"/>
        <w:jc w:val="left"/>
      </w:pPr>
    </w:p>
    <w:p w:rsidR="00B267EF" w:rsidRDefault="00B267EF" w:rsidP="00B267EF">
      <w:pPr>
        <w:ind w:left="400" w:hangingChars="200" w:hanging="400"/>
        <w:jc w:val="left"/>
      </w:pPr>
    </w:p>
    <w:p w:rsidR="004E36DB" w:rsidRPr="00FF5938" w:rsidRDefault="004E36DB" w:rsidP="004E36DB">
      <w:pPr>
        <w:pStyle w:val="a6"/>
        <w:ind w:left="400" w:hangingChars="200" w:hanging="400"/>
        <w:jc w:val="left"/>
      </w:pPr>
      <w:r w:rsidRPr="00FF5938">
        <w:rPr>
          <w:rFonts w:hint="eastAsia"/>
        </w:rPr>
        <w:t>１．</w:t>
      </w:r>
      <w:r w:rsidR="00B267EF">
        <w:rPr>
          <w:rFonts w:hint="eastAsia"/>
        </w:rPr>
        <w:t>図２から，電熱線に流れる電流の強さは，電熱線に加える電圧に比例している。この関係を何というか。</w:t>
      </w:r>
    </w:p>
    <w:p w:rsidR="004E36DB" w:rsidRPr="00FF5938" w:rsidRDefault="004E36DB" w:rsidP="00FD1E1A">
      <w:pPr>
        <w:pStyle w:val="a6"/>
        <w:ind w:left="400" w:hangingChars="200" w:hanging="400"/>
        <w:jc w:val="left"/>
      </w:pPr>
      <w:r w:rsidRPr="00FF5938">
        <w:rPr>
          <w:rFonts w:hint="eastAsia"/>
        </w:rPr>
        <w:t>２．</w:t>
      </w:r>
      <w:r w:rsidR="00FD1E1A">
        <w:rPr>
          <w:rFonts w:hint="eastAsia"/>
        </w:rPr>
        <w:t>電熱線Ｐの抵抗は何Ωか</w:t>
      </w:r>
      <w:r w:rsidR="000C7CC3" w:rsidRPr="00FF5938">
        <w:rPr>
          <w:rFonts w:hint="eastAsia"/>
        </w:rPr>
        <w:t>。</w:t>
      </w:r>
    </w:p>
    <w:p w:rsidR="004E36DB" w:rsidRPr="00FF5938" w:rsidRDefault="004E36DB" w:rsidP="004E36DB">
      <w:pPr>
        <w:pStyle w:val="a6"/>
        <w:ind w:left="400" w:hangingChars="200" w:hanging="400"/>
        <w:jc w:val="left"/>
      </w:pPr>
      <w:r w:rsidRPr="00FF5938">
        <w:rPr>
          <w:rFonts w:hint="eastAsia"/>
        </w:rPr>
        <w:t>３．</w:t>
      </w:r>
      <w:r w:rsidR="00FD1E1A">
        <w:rPr>
          <w:rFonts w:hint="eastAsia"/>
        </w:rPr>
        <w:t>電圧計が12</w:t>
      </w:r>
      <w:r w:rsidR="001E47BC">
        <w:rPr>
          <w:rFonts w:hint="eastAsia"/>
        </w:rPr>
        <w:t>V</w:t>
      </w:r>
      <w:r w:rsidR="00FD1E1A">
        <w:rPr>
          <w:rFonts w:hint="eastAsia"/>
        </w:rPr>
        <w:t>を示したとき，電源装置から流れ出す電流の強さは何</w:t>
      </w:r>
      <w:r w:rsidR="001E47BC">
        <w:rPr>
          <w:rFonts w:hint="eastAsia"/>
        </w:rPr>
        <w:t>A</w:t>
      </w:r>
      <w:r w:rsidR="00FD1E1A">
        <w:rPr>
          <w:rFonts w:hint="eastAsia"/>
        </w:rPr>
        <w:t>か。</w:t>
      </w:r>
    </w:p>
    <w:p w:rsidR="004E36DB" w:rsidRPr="00FF5938" w:rsidRDefault="004E36DB" w:rsidP="004E36DB">
      <w:pPr>
        <w:pStyle w:val="a6"/>
        <w:ind w:left="400" w:hangingChars="200" w:hanging="400"/>
        <w:jc w:val="left"/>
      </w:pPr>
      <w:r w:rsidRPr="00FF5938">
        <w:rPr>
          <w:rFonts w:hint="eastAsia"/>
        </w:rPr>
        <w:t>４．</w:t>
      </w:r>
      <w:r w:rsidR="00FD1E1A">
        <w:rPr>
          <w:rFonts w:hint="eastAsia"/>
        </w:rPr>
        <w:t>回路全体の抵抗の大きは何Ωか。</w:t>
      </w:r>
    </w:p>
    <w:p w:rsidR="00FD1E1A" w:rsidRDefault="00070330" w:rsidP="00FD1E1A">
      <w:pPr>
        <w:ind w:left="400" w:hangingChars="200" w:hanging="400"/>
        <w:jc w:val="left"/>
      </w:pPr>
      <w:r>
        <w:rPr>
          <w:noProof/>
        </w:rPr>
        <w:drawing>
          <wp:anchor distT="0" distB="0" distL="114300" distR="114300" simplePos="0" relativeHeight="251689984" behindDoc="0" locked="0" layoutInCell="1" allowOverlap="1" wp14:anchorId="7751E64E" wp14:editId="1BFD3B78">
            <wp:simplePos x="0" y="0"/>
            <wp:positionH relativeFrom="column">
              <wp:posOffset>2917190</wp:posOffset>
            </wp:positionH>
            <wp:positionV relativeFrom="paragraph">
              <wp:posOffset>57150</wp:posOffset>
            </wp:positionV>
            <wp:extent cx="2183765" cy="1128395"/>
            <wp:effectExtent l="0" t="0" r="6985" b="0"/>
            <wp:wrapSquare wrapText="bothSides"/>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年_物_01S_03_0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83765" cy="1128395"/>
                    </a:xfrm>
                    <a:prstGeom prst="rect">
                      <a:avLst/>
                    </a:prstGeom>
                  </pic:spPr>
                </pic:pic>
              </a:graphicData>
            </a:graphic>
            <wp14:sizeRelH relativeFrom="page">
              <wp14:pctWidth>0</wp14:pctWidth>
            </wp14:sizeRelH>
            <wp14:sizeRelV relativeFrom="page">
              <wp14:pctHeight>0</wp14:pctHeight>
            </wp14:sizeRelV>
          </wp:anchor>
        </w:drawing>
      </w:r>
      <w:r w:rsidR="00FD1E1A">
        <w:rPr>
          <w:rFonts w:hint="eastAsia"/>
        </w:rPr>
        <w:t>〔実験２〕実験１で使った電熱線Ｐと抵抗の大きさがわからない電熱線Ｒを使って，図</w:t>
      </w:r>
      <w:r w:rsidR="0034571C">
        <w:rPr>
          <w:rFonts w:hint="eastAsia"/>
        </w:rPr>
        <w:t>３</w:t>
      </w:r>
      <w:r w:rsidR="00FD1E1A">
        <w:rPr>
          <w:rFonts w:hint="eastAsia"/>
        </w:rPr>
        <w:t>の回路をつくり，電源の電圧を2</w:t>
      </w:r>
      <w:r w:rsidR="00062D2C">
        <w:rPr>
          <w:rFonts w:hint="eastAsia"/>
        </w:rPr>
        <w:t>4</w:t>
      </w:r>
      <w:r w:rsidR="001E47BC">
        <w:rPr>
          <w:rFonts w:hint="eastAsia"/>
        </w:rPr>
        <w:t>V</w:t>
      </w:r>
      <w:r w:rsidR="00FD1E1A">
        <w:rPr>
          <w:rFonts w:hint="eastAsia"/>
        </w:rPr>
        <w:t>にしたところ，電流計は</w:t>
      </w:r>
      <w:r w:rsidR="00062D2C">
        <w:rPr>
          <w:rFonts w:hint="eastAsia"/>
        </w:rPr>
        <w:t>4</w:t>
      </w:r>
      <w:r w:rsidR="00FD1E1A">
        <w:rPr>
          <w:rFonts w:hint="eastAsia"/>
        </w:rPr>
        <w:t>00mAを示した。</w:t>
      </w:r>
    </w:p>
    <w:p w:rsidR="00FD1E1A" w:rsidRPr="00FF5938" w:rsidRDefault="00FD1E1A" w:rsidP="00FD1E1A">
      <w:pPr>
        <w:pStyle w:val="a6"/>
        <w:ind w:left="400" w:hangingChars="200" w:hanging="400"/>
        <w:jc w:val="left"/>
      </w:pPr>
      <w:r>
        <w:rPr>
          <w:rFonts w:hint="eastAsia"/>
        </w:rPr>
        <w:t>５</w:t>
      </w:r>
      <w:r w:rsidRPr="00FF5938">
        <w:rPr>
          <w:rFonts w:hint="eastAsia"/>
        </w:rPr>
        <w:t>．</w:t>
      </w:r>
      <w:r>
        <w:rPr>
          <w:rFonts w:hint="eastAsia"/>
        </w:rPr>
        <w:t>電熱線Ｐの両端にかかる電圧は何</w:t>
      </w:r>
      <w:r w:rsidR="001E47BC">
        <w:rPr>
          <w:rFonts w:hint="eastAsia"/>
        </w:rPr>
        <w:t>V</w:t>
      </w:r>
      <w:r>
        <w:rPr>
          <w:rFonts w:hint="eastAsia"/>
        </w:rPr>
        <w:t>か。</w:t>
      </w:r>
    </w:p>
    <w:p w:rsidR="00FD1E1A" w:rsidRPr="00FF5938" w:rsidRDefault="000B6D96" w:rsidP="00FD1E1A">
      <w:pPr>
        <w:pStyle w:val="a6"/>
        <w:ind w:left="400" w:hangingChars="200" w:hanging="400"/>
        <w:jc w:val="left"/>
      </w:pPr>
      <w:r>
        <w:rPr>
          <w:rFonts w:hint="eastAsia"/>
        </w:rPr>
        <w:t>６</w:t>
      </w:r>
      <w:r w:rsidR="00FD1E1A" w:rsidRPr="00FF5938">
        <w:rPr>
          <w:rFonts w:hint="eastAsia"/>
        </w:rPr>
        <w:t>．</w:t>
      </w:r>
      <w:r w:rsidR="00FD1E1A">
        <w:rPr>
          <w:rFonts w:hint="eastAsia"/>
        </w:rPr>
        <w:t>電熱線</w:t>
      </w:r>
      <w:r>
        <w:rPr>
          <w:rFonts w:hint="eastAsia"/>
        </w:rPr>
        <w:t>Ｒ</w:t>
      </w:r>
      <w:r w:rsidR="00FD1E1A">
        <w:rPr>
          <w:rFonts w:hint="eastAsia"/>
        </w:rPr>
        <w:t>の抵抗は何Ωか</w:t>
      </w:r>
      <w:r w:rsidR="00FD1E1A" w:rsidRPr="00FF5938">
        <w:rPr>
          <w:rFonts w:hint="eastAsia"/>
        </w:rPr>
        <w:t>。</w:t>
      </w:r>
    </w:p>
    <w:p w:rsidR="00FD1E1A" w:rsidRDefault="00FD1E1A" w:rsidP="00FD1E1A">
      <w:pPr>
        <w:ind w:left="400" w:hangingChars="200" w:hanging="400"/>
        <w:jc w:val="left"/>
      </w:pPr>
    </w:p>
    <w:p w:rsidR="000B6D96" w:rsidRDefault="000B6D96" w:rsidP="00FD1E1A">
      <w:pPr>
        <w:ind w:left="400" w:hangingChars="200" w:hanging="400"/>
        <w:jc w:val="left"/>
      </w:pPr>
    </w:p>
    <w:p w:rsidR="000B6D96" w:rsidRDefault="000B6D96" w:rsidP="00FD1E1A">
      <w:pPr>
        <w:ind w:left="400" w:hangingChars="200" w:hanging="400"/>
        <w:jc w:val="left"/>
      </w:pPr>
    </w:p>
    <w:p w:rsidR="000B6D96" w:rsidRDefault="000B6D96" w:rsidP="00FD1E1A">
      <w:pPr>
        <w:ind w:left="400" w:hangingChars="200" w:hanging="400"/>
        <w:jc w:val="left"/>
      </w:pPr>
    </w:p>
    <w:p w:rsidR="000B6D96" w:rsidRDefault="000B6D96" w:rsidP="00FD1E1A">
      <w:pPr>
        <w:ind w:left="400" w:hangingChars="200" w:hanging="400"/>
        <w:jc w:val="left"/>
      </w:pPr>
    </w:p>
    <w:p w:rsidR="000B6D96" w:rsidRDefault="000B6D96" w:rsidP="00FD1E1A">
      <w:pPr>
        <w:ind w:left="400" w:hangingChars="200" w:hanging="400"/>
        <w:jc w:val="left"/>
      </w:pPr>
    </w:p>
    <w:p w:rsidR="000B6D96" w:rsidRDefault="000B6D96" w:rsidP="00FD1E1A">
      <w:pPr>
        <w:ind w:left="400" w:hangingChars="200" w:hanging="400"/>
        <w:jc w:val="left"/>
      </w:pPr>
    </w:p>
    <w:p w:rsidR="000B6D96" w:rsidRDefault="000B6D96" w:rsidP="00FD1E1A">
      <w:pPr>
        <w:ind w:left="400" w:hangingChars="200" w:hanging="400"/>
        <w:jc w:val="left"/>
      </w:pPr>
    </w:p>
    <w:p w:rsidR="000B6D96" w:rsidRDefault="000B6D96" w:rsidP="00FD1E1A">
      <w:pPr>
        <w:ind w:left="400" w:hangingChars="200" w:hanging="400"/>
        <w:jc w:val="left"/>
      </w:pPr>
    </w:p>
    <w:p w:rsidR="007519A1" w:rsidRDefault="005D705A" w:rsidP="007519A1">
      <w:pPr>
        <w:pStyle w:val="a5"/>
        <w:spacing w:beforeLines="0" w:line="240" w:lineRule="auto"/>
        <w:ind w:left="200" w:hangingChars="100" w:hanging="200"/>
        <w:jc w:val="left"/>
        <w:rPr>
          <w:rFonts w:ascii="ＭＳ ゴシック" w:cs="ＭＳ ゴシック"/>
        </w:rPr>
      </w:pPr>
      <w:r>
        <w:rPr>
          <w:rFonts w:ascii="ＭＳ ゴシック" w:cs="ＭＳ ゴシック" w:hint="eastAsia"/>
          <w:noProof/>
        </w:rPr>
        <w:lastRenderedPageBreak/>
        <w:drawing>
          <wp:anchor distT="0" distB="0" distL="114300" distR="114300" simplePos="0" relativeHeight="251694080" behindDoc="0" locked="0" layoutInCell="1" allowOverlap="1" wp14:anchorId="3CD51812" wp14:editId="5609480C">
            <wp:simplePos x="0" y="0"/>
            <wp:positionH relativeFrom="column">
              <wp:posOffset>1905000</wp:posOffset>
            </wp:positionH>
            <wp:positionV relativeFrom="paragraph">
              <wp:posOffset>41910</wp:posOffset>
            </wp:positionV>
            <wp:extent cx="3213100" cy="2165350"/>
            <wp:effectExtent l="0" t="0" r="6350" b="6350"/>
            <wp:wrapSquare wrapText="bothSides"/>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年_物_01S_04_0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13100" cy="2165350"/>
                    </a:xfrm>
                    <a:prstGeom prst="rect">
                      <a:avLst/>
                    </a:prstGeom>
                  </pic:spPr>
                </pic:pic>
              </a:graphicData>
            </a:graphic>
            <wp14:sizeRelH relativeFrom="page">
              <wp14:pctWidth>0</wp14:pctWidth>
            </wp14:sizeRelH>
            <wp14:sizeRelV relativeFrom="page">
              <wp14:pctHeight>0</wp14:pctHeight>
            </wp14:sizeRelV>
          </wp:anchor>
        </w:drawing>
      </w:r>
      <w:r w:rsidR="007519A1" w:rsidRPr="00FF5938">
        <w:rPr>
          <w:rFonts w:ascii="ＭＳ ゴシック" w:hAnsi="ＭＳ ゴシック" w:hint="eastAsia"/>
          <w:szCs w:val="20"/>
        </w:rPr>
        <w:t>【</w:t>
      </w:r>
      <w:r w:rsidR="00B90C7B" w:rsidRPr="00FF5938">
        <w:rPr>
          <w:rFonts w:ascii="ＭＳ ゴシック" w:hAnsi="ＭＳ ゴシック" w:hint="eastAsia"/>
          <w:szCs w:val="20"/>
        </w:rPr>
        <w:t>４</w:t>
      </w:r>
      <w:r w:rsidR="007519A1" w:rsidRPr="00FF5938">
        <w:rPr>
          <w:rFonts w:ascii="ＭＳ ゴシック" w:hAnsi="ＭＳ ゴシック" w:hint="eastAsia"/>
          <w:szCs w:val="20"/>
        </w:rPr>
        <w:t>】</w:t>
      </w:r>
      <w:r w:rsidR="007519A1" w:rsidRPr="00FF5938">
        <w:rPr>
          <w:rFonts w:ascii="ＭＳ ゴシック" w:hint="eastAsia"/>
        </w:rPr>
        <w:t xml:space="preserve">　</w:t>
      </w:r>
      <w:r w:rsidR="0074643A">
        <w:rPr>
          <w:rFonts w:ascii="ＭＳ ゴシック" w:cs="ＭＳ ゴシック" w:hint="eastAsia"/>
        </w:rPr>
        <w:t>電流による発熱を調べるため，次の実験を行った。これについて，後</w:t>
      </w:r>
      <w:r w:rsidR="00F86BFE">
        <w:rPr>
          <w:rFonts w:ascii="ＭＳ ゴシック" w:cs="ＭＳ ゴシック" w:hint="eastAsia"/>
        </w:rPr>
        <w:t>の問いに答えなさい。ただし，１</w:t>
      </w:r>
      <w:r w:rsidR="001E47BC">
        <w:rPr>
          <w:rFonts w:ascii="ＭＳ ゴシック" w:cs="ＭＳ ゴシック" w:hint="eastAsia"/>
        </w:rPr>
        <w:t>g</w:t>
      </w:r>
      <w:r w:rsidR="00F86BFE">
        <w:rPr>
          <w:rFonts w:ascii="ＭＳ ゴシック" w:cs="ＭＳ ゴシック" w:hint="eastAsia"/>
        </w:rPr>
        <w:t>の水を１℃上昇させるのに必要な熱量を4.2</w:t>
      </w:r>
      <w:r w:rsidR="001E47BC">
        <w:rPr>
          <w:rFonts w:ascii="ＭＳ ゴシック" w:cs="ＭＳ ゴシック" w:hint="eastAsia"/>
        </w:rPr>
        <w:t>J</w:t>
      </w:r>
      <w:r w:rsidR="00F86BFE">
        <w:rPr>
          <w:rFonts w:ascii="ＭＳ ゴシック" w:cs="ＭＳ ゴシック" w:hint="eastAsia"/>
        </w:rPr>
        <w:t>とし，発生した熱はすべて水の温度上昇に使われたものとする。</w:t>
      </w:r>
    </w:p>
    <w:p w:rsidR="00F86BFE" w:rsidRDefault="00F86BFE" w:rsidP="00F86BFE">
      <w:pPr>
        <w:ind w:left="400" w:hangingChars="200" w:hanging="400"/>
        <w:jc w:val="left"/>
      </w:pPr>
      <w:r>
        <w:rPr>
          <w:rFonts w:hint="eastAsia"/>
        </w:rPr>
        <w:t>〔実験〕電源装置，４Ωの電熱線，電流計</w:t>
      </w:r>
      <w:r w:rsidR="00102C88">
        <w:rPr>
          <w:rFonts w:hint="eastAsia"/>
        </w:rPr>
        <w:t>，電圧計</w:t>
      </w:r>
      <w:r>
        <w:rPr>
          <w:rFonts w:hint="eastAsia"/>
        </w:rPr>
        <w:t>を使って図のような回路をつくった。20</w:t>
      </w:r>
      <w:r w:rsidR="009009B0">
        <w:rPr>
          <w:rFonts w:hint="eastAsia"/>
        </w:rPr>
        <w:t>.0</w:t>
      </w:r>
      <w:r>
        <w:rPr>
          <w:rFonts w:hint="eastAsia"/>
        </w:rPr>
        <w:t>℃の水100</w:t>
      </w:r>
      <w:r w:rsidR="001E47BC">
        <w:rPr>
          <w:rFonts w:hint="eastAsia"/>
        </w:rPr>
        <w:t>g</w:t>
      </w:r>
      <w:r>
        <w:rPr>
          <w:rFonts w:hint="eastAsia"/>
        </w:rPr>
        <w:t>を入れた容器に電熱線を入れ，電源の電圧を６</w:t>
      </w:r>
      <w:r w:rsidR="001E47BC">
        <w:rPr>
          <w:rFonts w:hint="eastAsia"/>
        </w:rPr>
        <w:t>V</w:t>
      </w:r>
      <w:r>
        <w:rPr>
          <w:rFonts w:hint="eastAsia"/>
        </w:rPr>
        <w:t>にして電流を流し，しばらくしてから水温を測定すると，</w:t>
      </w:r>
      <w:r w:rsidR="009009B0">
        <w:rPr>
          <w:rFonts w:hint="eastAsia"/>
        </w:rPr>
        <w:t>26.0℃であった。</w:t>
      </w:r>
    </w:p>
    <w:p w:rsidR="007519A1" w:rsidRDefault="0054260C" w:rsidP="007519A1">
      <w:pPr>
        <w:pStyle w:val="a6"/>
        <w:ind w:left="400" w:hangingChars="200" w:hanging="400"/>
        <w:jc w:val="left"/>
      </w:pPr>
      <w:r>
        <w:rPr>
          <w:rFonts w:hint="eastAsia"/>
        </w:rPr>
        <w:t>１</w:t>
      </w:r>
      <w:r w:rsidR="007519A1">
        <w:rPr>
          <w:rFonts w:hint="eastAsia"/>
        </w:rPr>
        <w:t>．</w:t>
      </w:r>
      <w:r w:rsidR="009009B0">
        <w:rPr>
          <w:rFonts w:hint="eastAsia"/>
        </w:rPr>
        <w:t>電熱線に流れた電流は何</w:t>
      </w:r>
      <w:r w:rsidR="001E47BC">
        <w:rPr>
          <w:rFonts w:hint="eastAsia"/>
        </w:rPr>
        <w:t>A</w:t>
      </w:r>
      <w:r w:rsidR="009009B0">
        <w:rPr>
          <w:rFonts w:hint="eastAsia"/>
        </w:rPr>
        <w:t>か</w:t>
      </w:r>
      <w:r w:rsidR="00DB4A07">
        <w:rPr>
          <w:rFonts w:hint="eastAsia"/>
        </w:rPr>
        <w:t>。</w:t>
      </w:r>
    </w:p>
    <w:p w:rsidR="007519A1" w:rsidRDefault="0054260C" w:rsidP="007519A1">
      <w:pPr>
        <w:pStyle w:val="a6"/>
        <w:ind w:left="400" w:hangingChars="200" w:hanging="400"/>
        <w:jc w:val="left"/>
      </w:pPr>
      <w:r>
        <w:rPr>
          <w:rFonts w:hint="eastAsia"/>
        </w:rPr>
        <w:t>２</w:t>
      </w:r>
      <w:r w:rsidR="007519A1">
        <w:rPr>
          <w:rFonts w:hint="eastAsia"/>
        </w:rPr>
        <w:t>．</w:t>
      </w:r>
      <w:r w:rsidR="009009B0">
        <w:rPr>
          <w:rFonts w:hint="eastAsia"/>
        </w:rPr>
        <w:t>電熱線の消費電力は何</w:t>
      </w:r>
      <w:r w:rsidR="001E47BC">
        <w:rPr>
          <w:rFonts w:hint="eastAsia"/>
        </w:rPr>
        <w:t>W</w:t>
      </w:r>
      <w:r w:rsidR="009009B0">
        <w:rPr>
          <w:rFonts w:hint="eastAsia"/>
        </w:rPr>
        <w:t>か</w:t>
      </w:r>
      <w:r w:rsidR="00DB4A07">
        <w:rPr>
          <w:rFonts w:hint="eastAsia"/>
        </w:rPr>
        <w:t>。</w:t>
      </w:r>
    </w:p>
    <w:p w:rsidR="007519A1" w:rsidRDefault="0054260C" w:rsidP="007519A1">
      <w:pPr>
        <w:pStyle w:val="a6"/>
        <w:ind w:left="400" w:hangingChars="200" w:hanging="400"/>
        <w:jc w:val="left"/>
      </w:pPr>
      <w:r>
        <w:rPr>
          <w:rFonts w:hint="eastAsia"/>
        </w:rPr>
        <w:t>３</w:t>
      </w:r>
      <w:r w:rsidR="007519A1">
        <w:rPr>
          <w:rFonts w:hint="eastAsia"/>
        </w:rPr>
        <w:t>．</w:t>
      </w:r>
      <w:r w:rsidR="009009B0">
        <w:rPr>
          <w:rFonts w:hint="eastAsia"/>
        </w:rPr>
        <w:t>容器内の水が得た熱量は何</w:t>
      </w:r>
      <w:r w:rsidR="001E47BC">
        <w:rPr>
          <w:rFonts w:hint="eastAsia"/>
        </w:rPr>
        <w:t>J</w:t>
      </w:r>
      <w:r w:rsidR="009009B0">
        <w:rPr>
          <w:rFonts w:hint="eastAsia"/>
        </w:rPr>
        <w:t>か。</w:t>
      </w:r>
    </w:p>
    <w:p w:rsidR="007519A1" w:rsidRDefault="0054260C" w:rsidP="007519A1">
      <w:pPr>
        <w:pStyle w:val="a6"/>
        <w:ind w:left="400" w:hangingChars="200" w:hanging="400"/>
        <w:jc w:val="left"/>
      </w:pPr>
      <w:r>
        <w:rPr>
          <w:rFonts w:hint="eastAsia"/>
        </w:rPr>
        <w:t>４</w:t>
      </w:r>
      <w:r w:rsidR="007519A1">
        <w:rPr>
          <w:rFonts w:hint="eastAsia"/>
        </w:rPr>
        <w:t>．</w:t>
      </w:r>
      <w:r w:rsidR="009009B0">
        <w:rPr>
          <w:rFonts w:hint="eastAsia"/>
        </w:rPr>
        <w:t>電流を流した時間は何秒間か。</w:t>
      </w:r>
    </w:p>
    <w:p w:rsidR="007519A1" w:rsidRDefault="0054260C" w:rsidP="00DB4A07">
      <w:pPr>
        <w:pStyle w:val="a6"/>
        <w:ind w:left="400" w:hangingChars="200" w:hanging="400"/>
        <w:jc w:val="left"/>
      </w:pPr>
      <w:r>
        <w:rPr>
          <w:rFonts w:hint="eastAsia"/>
        </w:rPr>
        <w:t>５</w:t>
      </w:r>
      <w:r w:rsidR="007519A1">
        <w:rPr>
          <w:rFonts w:hint="eastAsia"/>
        </w:rPr>
        <w:t>．</w:t>
      </w:r>
      <w:r w:rsidR="009009B0">
        <w:rPr>
          <w:rFonts w:hint="eastAsia"/>
        </w:rPr>
        <w:t>同じ装置を使って，</w:t>
      </w:r>
      <w:r w:rsidR="00D82A94">
        <w:rPr>
          <w:rFonts w:hint="eastAsia"/>
        </w:rPr>
        <w:t>電圧を12Vにして，</w:t>
      </w:r>
      <w:r w:rsidR="009009B0">
        <w:rPr>
          <w:rFonts w:hint="eastAsia"/>
        </w:rPr>
        <w:t>20.0℃の水100gを26.0℃にするには，</w:t>
      </w:r>
      <w:r w:rsidR="00D82A94">
        <w:rPr>
          <w:rFonts w:hint="eastAsia"/>
        </w:rPr>
        <w:t>何秒かかるか</w:t>
      </w:r>
      <w:r w:rsidR="00DB4A07">
        <w:rPr>
          <w:rFonts w:hint="eastAsia"/>
        </w:rPr>
        <w:t>。</w:t>
      </w:r>
    </w:p>
    <w:p w:rsidR="007B1A3B" w:rsidRPr="0074643A" w:rsidRDefault="007B1A3B" w:rsidP="00636184">
      <w:pPr>
        <w:pStyle w:val="a6"/>
        <w:ind w:left="400" w:hangingChars="200" w:hanging="400"/>
        <w:jc w:val="left"/>
        <w:sectPr w:rsidR="007B1A3B" w:rsidRPr="0074643A" w:rsidSect="005A48F5">
          <w:type w:val="continuous"/>
          <w:pgSz w:w="10319" w:h="14572" w:code="13"/>
          <w:pgMar w:top="1134" w:right="1134" w:bottom="1134" w:left="1134" w:header="567" w:footer="567" w:gutter="0"/>
          <w:cols w:space="425"/>
          <w:docGrid w:type="linesAndChars" w:linePitch="360"/>
        </w:sectPr>
      </w:pPr>
    </w:p>
    <w:tbl>
      <w:tblPr>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923"/>
        <w:gridCol w:w="1031"/>
        <w:gridCol w:w="1031"/>
        <w:gridCol w:w="1031"/>
        <w:gridCol w:w="2702"/>
        <w:gridCol w:w="1282"/>
      </w:tblGrid>
      <w:tr w:rsidR="0013351E" w:rsidRPr="001E7AFF" w:rsidTr="00FF5938">
        <w:trPr>
          <w:trHeight w:hRule="exact" w:val="737"/>
        </w:trPr>
        <w:tc>
          <w:tcPr>
            <w:tcW w:w="923" w:type="dxa"/>
            <w:vAlign w:val="bottom"/>
          </w:tcPr>
          <w:p w:rsidR="0013351E" w:rsidRPr="001E7AFF" w:rsidRDefault="0013351E" w:rsidP="000B6D96">
            <w:pPr>
              <w:jc w:val="right"/>
              <w:rPr>
                <w:szCs w:val="20"/>
              </w:rPr>
            </w:pPr>
            <w:r w:rsidRPr="001E7AFF">
              <w:rPr>
                <w:rFonts w:hint="eastAsia"/>
                <w:szCs w:val="20"/>
              </w:rPr>
              <w:lastRenderedPageBreak/>
              <w:t>年</w:t>
            </w:r>
          </w:p>
        </w:tc>
        <w:tc>
          <w:tcPr>
            <w:tcW w:w="1031" w:type="dxa"/>
            <w:vAlign w:val="bottom"/>
          </w:tcPr>
          <w:p w:rsidR="0013351E" w:rsidRPr="001E7AFF" w:rsidRDefault="0013351E" w:rsidP="000B6D96">
            <w:pPr>
              <w:jc w:val="right"/>
              <w:rPr>
                <w:szCs w:val="20"/>
              </w:rPr>
            </w:pPr>
            <w:r w:rsidRPr="001E7AFF">
              <w:rPr>
                <w:rFonts w:hint="eastAsia"/>
                <w:szCs w:val="20"/>
              </w:rPr>
              <w:t>組</w:t>
            </w:r>
          </w:p>
        </w:tc>
        <w:tc>
          <w:tcPr>
            <w:tcW w:w="1031" w:type="dxa"/>
            <w:vAlign w:val="bottom"/>
          </w:tcPr>
          <w:p w:rsidR="0013351E" w:rsidRPr="001E7AFF" w:rsidRDefault="0013351E" w:rsidP="000B6D96">
            <w:pPr>
              <w:jc w:val="right"/>
              <w:rPr>
                <w:szCs w:val="20"/>
              </w:rPr>
            </w:pPr>
            <w:r w:rsidRPr="001E7AFF">
              <w:rPr>
                <w:rFonts w:hint="eastAsia"/>
                <w:szCs w:val="20"/>
              </w:rPr>
              <w:t>番</w:t>
            </w:r>
          </w:p>
        </w:tc>
        <w:tc>
          <w:tcPr>
            <w:tcW w:w="1031" w:type="dxa"/>
            <w:vAlign w:val="bottom"/>
          </w:tcPr>
          <w:p w:rsidR="0013351E" w:rsidRPr="001E7AFF" w:rsidRDefault="0013351E" w:rsidP="000B6D96">
            <w:pPr>
              <w:jc w:val="right"/>
              <w:rPr>
                <w:szCs w:val="20"/>
              </w:rPr>
            </w:pPr>
            <w:r w:rsidRPr="001E7AFF">
              <w:rPr>
                <w:rFonts w:hint="eastAsia"/>
                <w:szCs w:val="20"/>
              </w:rPr>
              <w:t>名前</w:t>
            </w:r>
          </w:p>
        </w:tc>
        <w:tc>
          <w:tcPr>
            <w:tcW w:w="2702" w:type="dxa"/>
            <w:tcBorders>
              <w:top w:val="double" w:sz="4" w:space="0" w:color="auto"/>
              <w:bottom w:val="double" w:sz="4" w:space="0" w:color="auto"/>
              <w:right w:val="nil"/>
            </w:tcBorders>
            <w:vAlign w:val="bottom"/>
          </w:tcPr>
          <w:p w:rsidR="0013351E" w:rsidRPr="001E7AFF" w:rsidRDefault="0013351E" w:rsidP="000B6D96">
            <w:pPr>
              <w:jc w:val="right"/>
              <w:rPr>
                <w:szCs w:val="20"/>
              </w:rPr>
            </w:pPr>
          </w:p>
        </w:tc>
        <w:tc>
          <w:tcPr>
            <w:tcW w:w="1282" w:type="dxa"/>
            <w:tcBorders>
              <w:top w:val="double" w:sz="4" w:space="0" w:color="auto"/>
              <w:left w:val="nil"/>
              <w:bottom w:val="double" w:sz="4" w:space="0" w:color="auto"/>
            </w:tcBorders>
            <w:vAlign w:val="bottom"/>
          </w:tcPr>
          <w:p w:rsidR="0013351E" w:rsidRPr="001E7AFF" w:rsidRDefault="0013351E" w:rsidP="000B6D96">
            <w:pPr>
              <w:jc w:val="right"/>
              <w:rPr>
                <w:szCs w:val="20"/>
              </w:rPr>
            </w:pPr>
          </w:p>
        </w:tc>
      </w:tr>
    </w:tbl>
    <w:p w:rsidR="00644E56" w:rsidRDefault="00644E56" w:rsidP="0049173A">
      <w:pPr>
        <w:pStyle w:val="a6"/>
        <w:ind w:left="400" w:hangingChars="200" w:hanging="400"/>
        <w:jc w:val="left"/>
        <w:rPr>
          <w:rFonts w:ascii="ＭＳ ゴシック" w:eastAsia="ＭＳ ゴシック" w:hAnsi="ＭＳ ゴシック"/>
          <w:szCs w:val="20"/>
        </w:rPr>
      </w:pPr>
    </w:p>
    <w:p w:rsidR="004E36DB" w:rsidRDefault="004E36DB" w:rsidP="004E36DB">
      <w:pPr>
        <w:pStyle w:val="a6"/>
        <w:ind w:left="400" w:hangingChars="200" w:hanging="400"/>
        <w:jc w:val="left"/>
        <w:rPr>
          <w:rFonts w:ascii="ＭＳ ゴシック" w:eastAsia="ＭＳ ゴシック" w:hAnsi="ＭＳ ゴシック"/>
          <w:szCs w:val="20"/>
        </w:rPr>
      </w:pPr>
      <w:r>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１</w:t>
      </w:r>
      <w:r>
        <w:rPr>
          <w:rFonts w:ascii="ＭＳ ゴシック" w:eastAsia="ＭＳ ゴシック" w:hAnsi="ＭＳ ゴシック" w:hint="eastAsia"/>
          <w:szCs w:val="20"/>
        </w:rPr>
        <w:t>】</w:t>
      </w:r>
    </w:p>
    <w:tbl>
      <w:tblPr>
        <w:tblW w:w="0" w:type="auto"/>
        <w:tblInd w:w="99" w:type="dxa"/>
        <w:tblLayout w:type="fixed"/>
        <w:tblCellMar>
          <w:left w:w="99" w:type="dxa"/>
          <w:right w:w="99" w:type="dxa"/>
        </w:tblCellMar>
        <w:tblLook w:val="04A0" w:firstRow="1" w:lastRow="0" w:firstColumn="1" w:lastColumn="0" w:noHBand="0" w:noVBand="1"/>
      </w:tblPr>
      <w:tblGrid>
        <w:gridCol w:w="567"/>
        <w:gridCol w:w="7"/>
        <w:gridCol w:w="3452"/>
        <w:gridCol w:w="567"/>
        <w:gridCol w:w="3459"/>
      </w:tblGrid>
      <w:tr w:rsidR="00E64DAA" w:rsidRPr="00FF5938" w:rsidTr="006713D5">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E64DAA" w:rsidRPr="00FF5938" w:rsidRDefault="00E64DAA" w:rsidP="000B6D96">
            <w:pPr>
              <w:widowControl/>
              <w:jc w:val="center"/>
              <w:rPr>
                <w:rFonts w:hAnsi="ＭＳ 明朝" w:cs="ＭＳ Ｐゴシック"/>
                <w:color w:val="000000"/>
                <w:kern w:val="0"/>
                <w:szCs w:val="20"/>
              </w:rPr>
            </w:pPr>
            <w:r w:rsidRPr="00FF5938">
              <w:rPr>
                <w:rFonts w:hAnsi="ＭＳ 明朝" w:cs="ＭＳ Ｐゴシック" w:hint="eastAsia"/>
                <w:color w:val="000000"/>
                <w:kern w:val="0"/>
                <w:szCs w:val="20"/>
              </w:rPr>
              <w:t>１</w:t>
            </w:r>
          </w:p>
        </w:tc>
        <w:tc>
          <w:tcPr>
            <w:tcW w:w="3459" w:type="dxa"/>
            <w:gridSpan w:val="2"/>
            <w:tcBorders>
              <w:top w:val="single" w:sz="4" w:space="0" w:color="auto"/>
              <w:left w:val="single" w:sz="4" w:space="0" w:color="auto"/>
              <w:bottom w:val="single" w:sz="4" w:space="0" w:color="auto"/>
              <w:right w:val="single" w:sz="4" w:space="0" w:color="auto"/>
            </w:tcBorders>
            <w:vAlign w:val="center"/>
            <w:hideMark/>
          </w:tcPr>
          <w:p w:rsidR="00E64DAA" w:rsidRPr="00FF5938" w:rsidRDefault="00E64DAA" w:rsidP="000B6D96">
            <w:pPr>
              <w:widowControl/>
              <w:jc w:val="left"/>
              <w:rPr>
                <w:rFonts w:hAnsi="ＭＳ 明朝" w:cs="ＭＳ Ｐゴシック"/>
                <w:color w:val="000000"/>
                <w:kern w:val="0"/>
                <w:szCs w:val="18"/>
              </w:rPr>
            </w:pPr>
            <w:r w:rsidRPr="00FF5938">
              <w:rPr>
                <w:rFonts w:hAnsi="ＭＳ 明朝" w:cs="ＭＳ Ｐゴシック" w:hint="eastAsia"/>
                <w:color w:val="000000"/>
                <w:kern w:val="0"/>
                <w:szCs w:val="18"/>
              </w:rPr>
              <w:t xml:space="preserve">　</w:t>
            </w:r>
          </w:p>
        </w:tc>
        <w:tc>
          <w:tcPr>
            <w:tcW w:w="567" w:type="dxa"/>
            <w:vMerge w:val="restart"/>
            <w:tcBorders>
              <w:top w:val="single" w:sz="4" w:space="0" w:color="auto"/>
              <w:left w:val="single" w:sz="4" w:space="0" w:color="auto"/>
              <w:right w:val="single" w:sz="4" w:space="0" w:color="auto"/>
            </w:tcBorders>
            <w:vAlign w:val="center"/>
          </w:tcPr>
          <w:p w:rsidR="00E64DAA" w:rsidRPr="00FF5938" w:rsidRDefault="006713D5" w:rsidP="006713D5">
            <w:pPr>
              <w:widowControl/>
              <w:jc w:val="center"/>
              <w:rPr>
                <w:szCs w:val="22"/>
              </w:rPr>
            </w:pPr>
            <w:r>
              <w:rPr>
                <w:rFonts w:hint="eastAsia"/>
                <w:szCs w:val="22"/>
              </w:rPr>
              <w:t>４</w:t>
            </w:r>
          </w:p>
        </w:tc>
        <w:tc>
          <w:tcPr>
            <w:tcW w:w="3459" w:type="dxa"/>
            <w:vMerge w:val="restart"/>
            <w:tcBorders>
              <w:top w:val="single" w:sz="4" w:space="0" w:color="auto"/>
              <w:left w:val="single" w:sz="4" w:space="0" w:color="auto"/>
              <w:right w:val="single" w:sz="4" w:space="0" w:color="auto"/>
            </w:tcBorders>
            <w:noWrap/>
            <w:vAlign w:val="center"/>
            <w:hideMark/>
          </w:tcPr>
          <w:p w:rsidR="00E64DAA" w:rsidRPr="00FF5938" w:rsidRDefault="00E64DAA" w:rsidP="000B6D96">
            <w:pPr>
              <w:widowControl/>
              <w:jc w:val="left"/>
              <w:rPr>
                <w:szCs w:val="22"/>
              </w:rPr>
            </w:pPr>
          </w:p>
        </w:tc>
      </w:tr>
      <w:tr w:rsidR="006713D5" w:rsidRPr="00FF5938" w:rsidTr="006713D5">
        <w:trPr>
          <w:trHeight w:hRule="exact" w:val="510"/>
        </w:trPr>
        <w:tc>
          <w:tcPr>
            <w:tcW w:w="567" w:type="dxa"/>
            <w:vMerge w:val="restart"/>
            <w:tcBorders>
              <w:top w:val="single" w:sz="4" w:space="0" w:color="auto"/>
              <w:left w:val="single" w:sz="4" w:space="0" w:color="auto"/>
              <w:right w:val="single" w:sz="4" w:space="0" w:color="auto"/>
            </w:tcBorders>
            <w:vAlign w:val="center"/>
            <w:hideMark/>
          </w:tcPr>
          <w:p w:rsidR="006713D5" w:rsidRPr="00FF5938" w:rsidRDefault="006713D5" w:rsidP="000B6D96">
            <w:pPr>
              <w:widowControl/>
              <w:jc w:val="center"/>
              <w:rPr>
                <w:rFonts w:hAnsi="ＭＳ 明朝" w:cs="ＭＳ Ｐゴシック"/>
                <w:color w:val="000000"/>
                <w:kern w:val="0"/>
                <w:szCs w:val="20"/>
              </w:rPr>
            </w:pPr>
            <w:r w:rsidRPr="00FF5938">
              <w:rPr>
                <w:rFonts w:hAnsi="ＭＳ 明朝" w:cs="ＭＳ Ｐゴシック" w:hint="eastAsia"/>
                <w:color w:val="000000"/>
                <w:kern w:val="0"/>
                <w:szCs w:val="20"/>
              </w:rPr>
              <w:t>２</w:t>
            </w:r>
          </w:p>
        </w:tc>
        <w:tc>
          <w:tcPr>
            <w:tcW w:w="3459" w:type="dxa"/>
            <w:gridSpan w:val="2"/>
            <w:tcBorders>
              <w:top w:val="single" w:sz="4" w:space="0" w:color="auto"/>
              <w:left w:val="single" w:sz="4" w:space="0" w:color="auto"/>
              <w:right w:val="single" w:sz="4" w:space="0" w:color="auto"/>
            </w:tcBorders>
            <w:vAlign w:val="center"/>
          </w:tcPr>
          <w:p w:rsidR="006713D5" w:rsidRPr="00FF5938" w:rsidRDefault="006713D5" w:rsidP="000B6D96">
            <w:pPr>
              <w:widowControl/>
              <w:jc w:val="left"/>
              <w:rPr>
                <w:rFonts w:hAnsi="ＭＳ 明朝" w:cs="ＭＳ Ｐゴシック"/>
                <w:color w:val="000000"/>
                <w:kern w:val="0"/>
                <w:szCs w:val="18"/>
              </w:rPr>
            </w:pPr>
          </w:p>
        </w:tc>
        <w:tc>
          <w:tcPr>
            <w:tcW w:w="567" w:type="dxa"/>
            <w:vMerge/>
            <w:tcBorders>
              <w:left w:val="single" w:sz="4" w:space="0" w:color="auto"/>
              <w:right w:val="single" w:sz="4" w:space="0" w:color="auto"/>
            </w:tcBorders>
            <w:vAlign w:val="center"/>
          </w:tcPr>
          <w:p w:rsidR="006713D5" w:rsidRPr="00FF5938" w:rsidRDefault="006713D5" w:rsidP="000B6D96">
            <w:pPr>
              <w:widowControl/>
              <w:jc w:val="center"/>
              <w:rPr>
                <w:szCs w:val="22"/>
              </w:rPr>
            </w:pPr>
          </w:p>
        </w:tc>
        <w:tc>
          <w:tcPr>
            <w:tcW w:w="3459" w:type="dxa"/>
            <w:vMerge/>
            <w:tcBorders>
              <w:left w:val="single" w:sz="4" w:space="0" w:color="auto"/>
              <w:right w:val="single" w:sz="4" w:space="0" w:color="auto"/>
            </w:tcBorders>
            <w:noWrap/>
            <w:vAlign w:val="center"/>
            <w:hideMark/>
          </w:tcPr>
          <w:p w:rsidR="006713D5" w:rsidRPr="00FF5938" w:rsidRDefault="006713D5" w:rsidP="000B6D96">
            <w:pPr>
              <w:widowControl/>
              <w:jc w:val="left"/>
              <w:rPr>
                <w:szCs w:val="22"/>
              </w:rPr>
            </w:pPr>
          </w:p>
        </w:tc>
      </w:tr>
      <w:tr w:rsidR="006713D5" w:rsidRPr="00FF5938" w:rsidTr="006713D5">
        <w:trPr>
          <w:trHeight w:hRule="exact" w:val="510"/>
        </w:trPr>
        <w:tc>
          <w:tcPr>
            <w:tcW w:w="567" w:type="dxa"/>
            <w:vMerge/>
            <w:tcBorders>
              <w:left w:val="single" w:sz="4" w:space="0" w:color="auto"/>
              <w:bottom w:val="single" w:sz="4" w:space="0" w:color="auto"/>
              <w:right w:val="single" w:sz="4" w:space="0" w:color="auto"/>
            </w:tcBorders>
            <w:vAlign w:val="center"/>
            <w:hideMark/>
          </w:tcPr>
          <w:p w:rsidR="006713D5" w:rsidRPr="00FF5938" w:rsidRDefault="006713D5" w:rsidP="000B6D96">
            <w:pPr>
              <w:widowControl/>
              <w:jc w:val="center"/>
              <w:rPr>
                <w:rFonts w:hAnsi="ＭＳ 明朝" w:cs="ＭＳ Ｐゴシック"/>
                <w:color w:val="000000"/>
                <w:kern w:val="0"/>
                <w:szCs w:val="20"/>
              </w:rPr>
            </w:pPr>
          </w:p>
        </w:tc>
        <w:tc>
          <w:tcPr>
            <w:tcW w:w="3459" w:type="dxa"/>
            <w:gridSpan w:val="2"/>
            <w:tcBorders>
              <w:left w:val="single" w:sz="4" w:space="0" w:color="auto"/>
              <w:bottom w:val="single" w:sz="4" w:space="0" w:color="auto"/>
              <w:right w:val="single" w:sz="4" w:space="0" w:color="auto"/>
            </w:tcBorders>
            <w:vAlign w:val="center"/>
          </w:tcPr>
          <w:p w:rsidR="006713D5" w:rsidRPr="00FF5938" w:rsidRDefault="006713D5" w:rsidP="00532E39">
            <w:pPr>
              <w:widowControl/>
              <w:jc w:val="left"/>
              <w:rPr>
                <w:rFonts w:hAnsi="ＭＳ 明朝" w:cs="ＭＳ Ｐゴシック"/>
                <w:color w:val="000000"/>
                <w:kern w:val="0"/>
                <w:szCs w:val="18"/>
              </w:rPr>
            </w:pPr>
          </w:p>
        </w:tc>
        <w:tc>
          <w:tcPr>
            <w:tcW w:w="567" w:type="dxa"/>
            <w:vMerge/>
            <w:tcBorders>
              <w:left w:val="single" w:sz="4" w:space="0" w:color="auto"/>
              <w:bottom w:val="single" w:sz="4" w:space="0" w:color="auto"/>
              <w:right w:val="single" w:sz="4" w:space="0" w:color="auto"/>
            </w:tcBorders>
            <w:vAlign w:val="center"/>
          </w:tcPr>
          <w:p w:rsidR="006713D5" w:rsidRPr="00FF5938" w:rsidRDefault="006713D5" w:rsidP="000B6D96">
            <w:pPr>
              <w:widowControl/>
              <w:jc w:val="center"/>
              <w:rPr>
                <w:szCs w:val="22"/>
              </w:rPr>
            </w:pPr>
          </w:p>
        </w:tc>
        <w:tc>
          <w:tcPr>
            <w:tcW w:w="3459" w:type="dxa"/>
            <w:vMerge/>
            <w:tcBorders>
              <w:left w:val="single" w:sz="4" w:space="0" w:color="auto"/>
              <w:bottom w:val="single" w:sz="4" w:space="0" w:color="auto"/>
              <w:right w:val="single" w:sz="4" w:space="0" w:color="auto"/>
            </w:tcBorders>
            <w:noWrap/>
            <w:vAlign w:val="center"/>
            <w:hideMark/>
          </w:tcPr>
          <w:p w:rsidR="006713D5" w:rsidRPr="00FF5938" w:rsidRDefault="006713D5" w:rsidP="000B6D96">
            <w:pPr>
              <w:widowControl/>
              <w:jc w:val="left"/>
              <w:rPr>
                <w:szCs w:val="22"/>
              </w:rPr>
            </w:pPr>
          </w:p>
        </w:tc>
      </w:tr>
      <w:tr w:rsidR="00406D0D" w:rsidRPr="00FF5938" w:rsidTr="006713D5">
        <w:trPr>
          <w:trHeight w:hRule="exact" w:val="533"/>
        </w:trPr>
        <w:tc>
          <w:tcPr>
            <w:tcW w:w="574" w:type="dxa"/>
            <w:gridSpan w:val="2"/>
            <w:tcBorders>
              <w:top w:val="single" w:sz="4" w:space="0" w:color="auto"/>
              <w:left w:val="single" w:sz="4" w:space="0" w:color="auto"/>
              <w:bottom w:val="single" w:sz="4" w:space="0" w:color="auto"/>
              <w:right w:val="single" w:sz="4" w:space="0" w:color="auto"/>
            </w:tcBorders>
            <w:vAlign w:val="center"/>
            <w:hideMark/>
          </w:tcPr>
          <w:p w:rsidR="00406D0D" w:rsidRPr="00FF5938" w:rsidRDefault="006713D5" w:rsidP="006713D5">
            <w:pPr>
              <w:widowControl/>
              <w:jc w:val="center"/>
              <w:rPr>
                <w:rFonts w:hAnsi="ＭＳ 明朝" w:cs="ＭＳ Ｐゴシック"/>
                <w:color w:val="000000"/>
                <w:kern w:val="0"/>
                <w:szCs w:val="18"/>
              </w:rPr>
            </w:pPr>
            <w:r>
              <w:rPr>
                <w:rFonts w:hAnsi="ＭＳ 明朝" w:cs="ＭＳ Ｐゴシック" w:hint="eastAsia"/>
                <w:color w:val="000000"/>
                <w:kern w:val="0"/>
                <w:szCs w:val="18"/>
              </w:rPr>
              <w:t>３</w:t>
            </w:r>
          </w:p>
        </w:tc>
        <w:tc>
          <w:tcPr>
            <w:tcW w:w="3452" w:type="dxa"/>
            <w:tcBorders>
              <w:top w:val="single" w:sz="4" w:space="0" w:color="auto"/>
              <w:left w:val="single" w:sz="4" w:space="0" w:color="auto"/>
              <w:bottom w:val="single" w:sz="4" w:space="0" w:color="auto"/>
              <w:right w:val="single" w:sz="4" w:space="0" w:color="auto"/>
            </w:tcBorders>
            <w:vAlign w:val="center"/>
          </w:tcPr>
          <w:p w:rsidR="00406D0D" w:rsidRPr="00FF5938" w:rsidRDefault="00406D0D" w:rsidP="00532E39">
            <w:pPr>
              <w:widowControl/>
              <w:jc w:val="left"/>
              <w:rPr>
                <w:rFonts w:hAnsi="ＭＳ 明朝" w:cs="ＭＳ Ｐゴシック"/>
                <w:color w:val="000000"/>
                <w:kern w:val="0"/>
                <w:szCs w:val="18"/>
              </w:rPr>
            </w:pPr>
          </w:p>
        </w:tc>
        <w:tc>
          <w:tcPr>
            <w:tcW w:w="567" w:type="dxa"/>
            <w:vMerge/>
            <w:tcBorders>
              <w:left w:val="single" w:sz="4" w:space="0" w:color="auto"/>
              <w:bottom w:val="single" w:sz="4" w:space="0" w:color="auto"/>
              <w:right w:val="single" w:sz="4" w:space="0" w:color="auto"/>
            </w:tcBorders>
            <w:vAlign w:val="center"/>
          </w:tcPr>
          <w:p w:rsidR="00406D0D" w:rsidRPr="00FF5938" w:rsidRDefault="00406D0D" w:rsidP="000B6D96">
            <w:pPr>
              <w:widowControl/>
              <w:jc w:val="center"/>
              <w:rPr>
                <w:szCs w:val="22"/>
              </w:rPr>
            </w:pPr>
          </w:p>
        </w:tc>
        <w:tc>
          <w:tcPr>
            <w:tcW w:w="3459" w:type="dxa"/>
            <w:vMerge/>
            <w:tcBorders>
              <w:left w:val="single" w:sz="4" w:space="0" w:color="auto"/>
              <w:bottom w:val="single" w:sz="4" w:space="0" w:color="auto"/>
              <w:right w:val="single" w:sz="4" w:space="0" w:color="auto"/>
            </w:tcBorders>
            <w:noWrap/>
            <w:vAlign w:val="center"/>
            <w:hideMark/>
          </w:tcPr>
          <w:p w:rsidR="00406D0D" w:rsidRPr="00FF5938" w:rsidRDefault="00406D0D" w:rsidP="000B6D96">
            <w:pPr>
              <w:widowControl/>
              <w:jc w:val="left"/>
              <w:rPr>
                <w:szCs w:val="22"/>
              </w:rPr>
            </w:pPr>
          </w:p>
        </w:tc>
      </w:tr>
    </w:tbl>
    <w:p w:rsidR="00636184" w:rsidRPr="00FF5938" w:rsidRDefault="00636184" w:rsidP="004E36DB">
      <w:pPr>
        <w:tabs>
          <w:tab w:val="left" w:pos="400"/>
          <w:tab w:val="left" w:pos="2200"/>
          <w:tab w:val="left" w:pos="4000"/>
          <w:tab w:val="left" w:pos="5200"/>
        </w:tabs>
        <w:jc w:val="left"/>
        <w:rPr>
          <w:rFonts w:eastAsia="ＭＳ ゴシック" w:hAnsi="ＭＳ ゴシック"/>
          <w:szCs w:val="20"/>
        </w:rPr>
      </w:pPr>
    </w:p>
    <w:p w:rsidR="004E36DB" w:rsidRDefault="004E36DB" w:rsidP="004E36DB">
      <w:pPr>
        <w:pStyle w:val="a6"/>
        <w:jc w:val="left"/>
        <w:rPr>
          <w:rFonts w:ascii="ＭＳ ゴシック" w:eastAsia="ＭＳ ゴシック" w:hAnsi="ＭＳ ゴシック"/>
          <w:szCs w:val="20"/>
        </w:rPr>
      </w:pPr>
      <w:r w:rsidRPr="006E2E52">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２</w:t>
      </w:r>
      <w:r w:rsidRPr="006E2E52">
        <w:rPr>
          <w:rFonts w:ascii="ＭＳ ゴシック" w:eastAsia="ＭＳ ゴシック" w:hAnsi="ＭＳ ゴシック" w:hint="eastAsia"/>
          <w:szCs w:val="20"/>
        </w:rPr>
        <w:t>】</w:t>
      </w:r>
    </w:p>
    <w:tbl>
      <w:tblPr>
        <w:tblW w:w="0" w:type="auto"/>
        <w:tblInd w:w="99" w:type="dxa"/>
        <w:tblLayout w:type="fixed"/>
        <w:tblCellMar>
          <w:left w:w="99" w:type="dxa"/>
          <w:right w:w="99" w:type="dxa"/>
        </w:tblCellMar>
        <w:tblLook w:val="04A0" w:firstRow="1" w:lastRow="0" w:firstColumn="1" w:lastColumn="0" w:noHBand="0" w:noVBand="1"/>
      </w:tblPr>
      <w:tblGrid>
        <w:gridCol w:w="567"/>
        <w:gridCol w:w="3459"/>
        <w:gridCol w:w="283"/>
        <w:gridCol w:w="284"/>
        <w:gridCol w:w="3459"/>
      </w:tblGrid>
      <w:tr w:rsidR="002153FC" w:rsidRPr="00FF5938" w:rsidTr="002B0625">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2153FC" w:rsidRPr="00FF5938" w:rsidRDefault="002153FC" w:rsidP="002B0625">
            <w:pPr>
              <w:widowControl/>
              <w:jc w:val="center"/>
              <w:rPr>
                <w:rFonts w:hAnsi="ＭＳ 明朝" w:cs="ＭＳ Ｐゴシック"/>
                <w:color w:val="000000"/>
                <w:kern w:val="0"/>
                <w:szCs w:val="20"/>
              </w:rPr>
            </w:pPr>
            <w:r w:rsidRPr="00FF5938">
              <w:rPr>
                <w:rFonts w:hAnsi="ＭＳ 明朝" w:cs="ＭＳ Ｐゴシック" w:hint="eastAsia"/>
                <w:color w:val="000000"/>
                <w:kern w:val="0"/>
                <w:szCs w:val="20"/>
              </w:rPr>
              <w:t>１</w:t>
            </w:r>
          </w:p>
        </w:tc>
        <w:tc>
          <w:tcPr>
            <w:tcW w:w="3459" w:type="dxa"/>
            <w:tcBorders>
              <w:top w:val="single" w:sz="4" w:space="0" w:color="auto"/>
              <w:left w:val="single" w:sz="4" w:space="0" w:color="auto"/>
              <w:bottom w:val="single" w:sz="4" w:space="0" w:color="auto"/>
              <w:right w:val="single" w:sz="4" w:space="0" w:color="auto"/>
            </w:tcBorders>
            <w:vAlign w:val="center"/>
            <w:hideMark/>
          </w:tcPr>
          <w:p w:rsidR="002153FC" w:rsidRPr="00FF5938" w:rsidRDefault="002153FC" w:rsidP="002B0625">
            <w:pPr>
              <w:widowControl/>
              <w:jc w:val="left"/>
              <w:rPr>
                <w:rFonts w:hAnsi="ＭＳ 明朝" w:cs="ＭＳ Ｐゴシック"/>
                <w:color w:val="000000"/>
                <w:kern w:val="0"/>
                <w:szCs w:val="18"/>
              </w:rPr>
            </w:pPr>
            <w:r w:rsidRPr="00FF5938">
              <w:rPr>
                <w:rFonts w:hAnsi="ＭＳ 明朝" w:cs="ＭＳ Ｐゴシック" w:hint="eastAsia"/>
                <w:color w:val="000000"/>
                <w:kern w:val="0"/>
                <w:szCs w:val="18"/>
              </w:rPr>
              <w:t xml:space="preserve">　</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2153FC" w:rsidRPr="00FF5938" w:rsidRDefault="002153FC" w:rsidP="002B0625">
            <w:pPr>
              <w:widowControl/>
              <w:jc w:val="center"/>
              <w:rPr>
                <w:szCs w:val="22"/>
              </w:rPr>
            </w:pPr>
            <w:r w:rsidRPr="00FF5938">
              <w:rPr>
                <w:rFonts w:hint="eastAsia"/>
                <w:szCs w:val="22"/>
              </w:rPr>
              <w:t>２</w:t>
            </w:r>
          </w:p>
        </w:tc>
        <w:tc>
          <w:tcPr>
            <w:tcW w:w="3459" w:type="dxa"/>
            <w:tcBorders>
              <w:top w:val="single" w:sz="4" w:space="0" w:color="auto"/>
              <w:left w:val="single" w:sz="4" w:space="0" w:color="auto"/>
              <w:bottom w:val="single" w:sz="4" w:space="0" w:color="auto"/>
              <w:right w:val="single" w:sz="4" w:space="0" w:color="auto"/>
            </w:tcBorders>
            <w:noWrap/>
            <w:vAlign w:val="center"/>
            <w:hideMark/>
          </w:tcPr>
          <w:p w:rsidR="002153FC" w:rsidRPr="00FF5938" w:rsidRDefault="002153FC" w:rsidP="002B0625">
            <w:pPr>
              <w:widowControl/>
              <w:jc w:val="left"/>
              <w:rPr>
                <w:szCs w:val="22"/>
              </w:rPr>
            </w:pPr>
          </w:p>
        </w:tc>
      </w:tr>
      <w:tr w:rsidR="002153FC" w:rsidRPr="00FF5938" w:rsidTr="002B0625">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2153FC" w:rsidRPr="00FF5938" w:rsidRDefault="002153FC" w:rsidP="002B0625">
            <w:pPr>
              <w:widowControl/>
              <w:jc w:val="center"/>
              <w:rPr>
                <w:rFonts w:hAnsi="ＭＳ 明朝" w:cs="ＭＳ Ｐゴシック"/>
                <w:color w:val="000000"/>
                <w:kern w:val="0"/>
                <w:szCs w:val="20"/>
              </w:rPr>
            </w:pPr>
            <w:r w:rsidRPr="00FF5938">
              <w:rPr>
                <w:rFonts w:hAnsi="ＭＳ 明朝" w:cs="ＭＳ Ｐゴシック" w:hint="eastAsia"/>
                <w:color w:val="000000"/>
                <w:kern w:val="0"/>
                <w:szCs w:val="20"/>
              </w:rPr>
              <w:t>３</w:t>
            </w:r>
          </w:p>
        </w:tc>
        <w:tc>
          <w:tcPr>
            <w:tcW w:w="3459" w:type="dxa"/>
            <w:tcBorders>
              <w:top w:val="single" w:sz="4" w:space="0" w:color="auto"/>
              <w:left w:val="single" w:sz="4" w:space="0" w:color="auto"/>
              <w:bottom w:val="single" w:sz="4" w:space="0" w:color="auto"/>
              <w:right w:val="single" w:sz="4" w:space="0" w:color="auto"/>
            </w:tcBorders>
            <w:vAlign w:val="center"/>
            <w:hideMark/>
          </w:tcPr>
          <w:p w:rsidR="002153FC" w:rsidRPr="00FF5938" w:rsidRDefault="002153FC" w:rsidP="002B0625">
            <w:pPr>
              <w:widowControl/>
              <w:jc w:val="left"/>
              <w:rPr>
                <w:rFonts w:hAnsi="ＭＳ 明朝" w:cs="ＭＳ Ｐゴシック"/>
                <w:color w:val="000000"/>
                <w:kern w:val="0"/>
                <w:szCs w:val="18"/>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rsidR="002153FC" w:rsidRPr="00FF5938" w:rsidRDefault="002153FC" w:rsidP="002B0625">
            <w:pPr>
              <w:widowControl/>
              <w:jc w:val="center"/>
              <w:rPr>
                <w:szCs w:val="22"/>
              </w:rPr>
            </w:pPr>
            <w:r w:rsidRPr="00FF5938">
              <w:rPr>
                <w:rFonts w:hint="eastAsia"/>
                <w:szCs w:val="22"/>
              </w:rPr>
              <w:t>４</w:t>
            </w:r>
          </w:p>
        </w:tc>
        <w:tc>
          <w:tcPr>
            <w:tcW w:w="3459" w:type="dxa"/>
            <w:tcBorders>
              <w:top w:val="single" w:sz="4" w:space="0" w:color="auto"/>
              <w:left w:val="single" w:sz="4" w:space="0" w:color="auto"/>
              <w:bottom w:val="single" w:sz="4" w:space="0" w:color="auto"/>
              <w:right w:val="single" w:sz="4" w:space="0" w:color="auto"/>
            </w:tcBorders>
            <w:noWrap/>
            <w:vAlign w:val="center"/>
            <w:hideMark/>
          </w:tcPr>
          <w:p w:rsidR="002153FC" w:rsidRPr="00FF5938" w:rsidRDefault="002153FC" w:rsidP="002B0625">
            <w:pPr>
              <w:widowControl/>
              <w:jc w:val="left"/>
              <w:rPr>
                <w:szCs w:val="22"/>
              </w:rPr>
            </w:pPr>
          </w:p>
        </w:tc>
      </w:tr>
      <w:tr w:rsidR="002153FC" w:rsidRPr="00FF5938" w:rsidTr="00546A9D">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2153FC" w:rsidRPr="00FF5938" w:rsidRDefault="002153FC" w:rsidP="002B0625">
            <w:pPr>
              <w:widowControl/>
              <w:jc w:val="center"/>
              <w:rPr>
                <w:rFonts w:hAnsi="ＭＳ 明朝" w:cs="ＭＳ Ｐゴシック"/>
                <w:color w:val="000000"/>
                <w:kern w:val="0"/>
                <w:szCs w:val="20"/>
              </w:rPr>
            </w:pPr>
            <w:r w:rsidRPr="00FF5938">
              <w:rPr>
                <w:rFonts w:hAnsi="ＭＳ 明朝" w:cs="ＭＳ Ｐゴシック" w:hint="eastAsia"/>
                <w:color w:val="000000"/>
                <w:kern w:val="0"/>
                <w:szCs w:val="20"/>
              </w:rPr>
              <w:t>５</w:t>
            </w:r>
          </w:p>
        </w:tc>
        <w:tc>
          <w:tcPr>
            <w:tcW w:w="3742" w:type="dxa"/>
            <w:gridSpan w:val="2"/>
            <w:tcBorders>
              <w:top w:val="single" w:sz="4" w:space="0" w:color="auto"/>
              <w:left w:val="single" w:sz="4" w:space="0" w:color="auto"/>
              <w:bottom w:val="single" w:sz="4" w:space="0" w:color="auto"/>
              <w:right w:val="single" w:sz="4" w:space="0" w:color="auto"/>
            </w:tcBorders>
            <w:vAlign w:val="center"/>
            <w:hideMark/>
          </w:tcPr>
          <w:p w:rsidR="002153FC" w:rsidRPr="00FF5938" w:rsidRDefault="002153FC" w:rsidP="002B0625">
            <w:pPr>
              <w:widowControl/>
              <w:jc w:val="left"/>
              <w:rPr>
                <w:rFonts w:hAnsi="ＭＳ 明朝" w:cs="ＭＳ Ｐゴシック"/>
                <w:color w:val="000000"/>
                <w:kern w:val="0"/>
                <w:szCs w:val="18"/>
              </w:rPr>
            </w:pPr>
            <w:r>
              <w:rPr>
                <w:rFonts w:hAnsi="ＭＳ 明朝" w:cs="ＭＳ Ｐゴシック" w:hint="eastAsia"/>
                <w:color w:val="000000"/>
                <w:kern w:val="0"/>
                <w:szCs w:val="18"/>
              </w:rPr>
              <w:t>①</w:t>
            </w:r>
          </w:p>
        </w:tc>
        <w:tc>
          <w:tcPr>
            <w:tcW w:w="3743" w:type="dxa"/>
            <w:gridSpan w:val="2"/>
            <w:tcBorders>
              <w:top w:val="single" w:sz="4" w:space="0" w:color="auto"/>
              <w:left w:val="single" w:sz="4" w:space="0" w:color="auto"/>
              <w:bottom w:val="single" w:sz="4" w:space="0" w:color="auto"/>
              <w:right w:val="single" w:sz="4" w:space="0" w:color="auto"/>
            </w:tcBorders>
            <w:vAlign w:val="center"/>
          </w:tcPr>
          <w:p w:rsidR="002153FC" w:rsidRPr="00FF5938" w:rsidRDefault="002153FC" w:rsidP="002B0625">
            <w:pPr>
              <w:widowControl/>
              <w:jc w:val="left"/>
              <w:rPr>
                <w:szCs w:val="22"/>
              </w:rPr>
            </w:pPr>
            <w:r>
              <w:rPr>
                <w:rFonts w:hint="eastAsia"/>
                <w:szCs w:val="22"/>
              </w:rPr>
              <w:t>②</w:t>
            </w:r>
          </w:p>
        </w:tc>
      </w:tr>
    </w:tbl>
    <w:p w:rsidR="00636184" w:rsidRPr="00FF5938" w:rsidRDefault="00636184" w:rsidP="004E36DB">
      <w:pPr>
        <w:pStyle w:val="a6"/>
        <w:jc w:val="left"/>
        <w:rPr>
          <w:rFonts w:eastAsia="ＭＳ ゴシック" w:hAnsi="ＭＳ ゴシック"/>
          <w:szCs w:val="20"/>
        </w:rPr>
      </w:pPr>
    </w:p>
    <w:p w:rsidR="004E36DB" w:rsidRPr="001E52F1" w:rsidRDefault="004E36DB" w:rsidP="004E36DB">
      <w:pPr>
        <w:pStyle w:val="a6"/>
        <w:ind w:left="0" w:firstLineChars="0" w:firstLine="0"/>
        <w:jc w:val="left"/>
        <w:rPr>
          <w:rFonts w:ascii="ＭＳ ゴシック" w:eastAsia="ＭＳ ゴシック" w:hAnsi="ＭＳ ゴシック"/>
        </w:rPr>
      </w:pPr>
      <w:r>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３</w:t>
      </w:r>
      <w:r>
        <w:rPr>
          <w:rFonts w:ascii="ＭＳ ゴシック" w:eastAsia="ＭＳ ゴシック" w:hAnsi="ＭＳ ゴシック" w:hint="eastAsia"/>
          <w:szCs w:val="20"/>
        </w:rPr>
        <w:t>】</w:t>
      </w:r>
    </w:p>
    <w:tbl>
      <w:tblPr>
        <w:tblW w:w="0" w:type="auto"/>
        <w:tblInd w:w="99" w:type="dxa"/>
        <w:tblLayout w:type="fixed"/>
        <w:tblCellMar>
          <w:left w:w="99" w:type="dxa"/>
          <w:right w:w="99" w:type="dxa"/>
        </w:tblCellMar>
        <w:tblLook w:val="04A0" w:firstRow="1" w:lastRow="0" w:firstColumn="1" w:lastColumn="0" w:noHBand="0" w:noVBand="1"/>
      </w:tblPr>
      <w:tblGrid>
        <w:gridCol w:w="567"/>
        <w:gridCol w:w="3459"/>
        <w:gridCol w:w="567"/>
        <w:gridCol w:w="3459"/>
      </w:tblGrid>
      <w:tr w:rsidR="004E36DB" w:rsidRPr="00FF5938" w:rsidTr="000B6D96">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4E36DB" w:rsidRPr="00FF5938" w:rsidRDefault="004E36DB" w:rsidP="000B6D96">
            <w:pPr>
              <w:widowControl/>
              <w:jc w:val="center"/>
              <w:rPr>
                <w:rFonts w:hAnsi="ＭＳ 明朝" w:cs="ＭＳ Ｐゴシック"/>
                <w:color w:val="000000"/>
                <w:kern w:val="0"/>
                <w:szCs w:val="20"/>
              </w:rPr>
            </w:pPr>
            <w:r w:rsidRPr="00FF5938">
              <w:rPr>
                <w:rFonts w:hAnsi="ＭＳ 明朝" w:cs="ＭＳ Ｐゴシック" w:hint="eastAsia"/>
                <w:color w:val="000000"/>
                <w:kern w:val="0"/>
                <w:szCs w:val="20"/>
              </w:rPr>
              <w:t>１</w:t>
            </w:r>
          </w:p>
        </w:tc>
        <w:tc>
          <w:tcPr>
            <w:tcW w:w="3459" w:type="dxa"/>
            <w:tcBorders>
              <w:top w:val="single" w:sz="4" w:space="0" w:color="auto"/>
              <w:left w:val="single" w:sz="4" w:space="0" w:color="auto"/>
              <w:bottom w:val="single" w:sz="4" w:space="0" w:color="auto"/>
              <w:right w:val="single" w:sz="4" w:space="0" w:color="auto"/>
            </w:tcBorders>
            <w:vAlign w:val="center"/>
            <w:hideMark/>
          </w:tcPr>
          <w:p w:rsidR="004E36DB" w:rsidRPr="00FF5938" w:rsidRDefault="004E36DB" w:rsidP="000B6D96">
            <w:pPr>
              <w:widowControl/>
              <w:jc w:val="left"/>
              <w:rPr>
                <w:rFonts w:hAnsi="ＭＳ 明朝" w:cs="ＭＳ Ｐゴシック"/>
                <w:color w:val="000000"/>
                <w:kern w:val="0"/>
                <w:szCs w:val="18"/>
              </w:rPr>
            </w:pPr>
            <w:r w:rsidRPr="00FF5938">
              <w:rPr>
                <w:rFonts w:hAnsi="ＭＳ 明朝" w:cs="ＭＳ Ｐゴシック" w:hint="eastAsia"/>
                <w:color w:val="000000"/>
                <w:kern w:val="0"/>
                <w:szCs w:val="18"/>
              </w:rPr>
              <w:t xml:space="preserve">　</w:t>
            </w:r>
          </w:p>
        </w:tc>
        <w:tc>
          <w:tcPr>
            <w:tcW w:w="567" w:type="dxa"/>
            <w:tcBorders>
              <w:top w:val="single" w:sz="4" w:space="0" w:color="auto"/>
              <w:left w:val="single" w:sz="4" w:space="0" w:color="auto"/>
              <w:bottom w:val="single" w:sz="4" w:space="0" w:color="auto"/>
              <w:right w:val="single" w:sz="4" w:space="0" w:color="auto"/>
            </w:tcBorders>
            <w:vAlign w:val="center"/>
          </w:tcPr>
          <w:p w:rsidR="004E36DB" w:rsidRPr="00FF5938" w:rsidRDefault="004E36DB" w:rsidP="000B6D96">
            <w:pPr>
              <w:widowControl/>
              <w:jc w:val="center"/>
              <w:rPr>
                <w:szCs w:val="22"/>
              </w:rPr>
            </w:pPr>
            <w:r w:rsidRPr="00FF5938">
              <w:rPr>
                <w:rFonts w:hint="eastAsia"/>
                <w:szCs w:val="22"/>
              </w:rPr>
              <w:t>２</w:t>
            </w:r>
          </w:p>
        </w:tc>
        <w:tc>
          <w:tcPr>
            <w:tcW w:w="3459" w:type="dxa"/>
            <w:tcBorders>
              <w:top w:val="single" w:sz="4" w:space="0" w:color="auto"/>
              <w:left w:val="single" w:sz="4" w:space="0" w:color="auto"/>
              <w:bottom w:val="single" w:sz="4" w:space="0" w:color="auto"/>
              <w:right w:val="single" w:sz="4" w:space="0" w:color="auto"/>
            </w:tcBorders>
            <w:noWrap/>
            <w:vAlign w:val="center"/>
            <w:hideMark/>
          </w:tcPr>
          <w:p w:rsidR="004E36DB" w:rsidRPr="00FF5938" w:rsidRDefault="004E36DB" w:rsidP="000B6D96">
            <w:pPr>
              <w:widowControl/>
              <w:jc w:val="left"/>
              <w:rPr>
                <w:szCs w:val="22"/>
              </w:rPr>
            </w:pPr>
          </w:p>
        </w:tc>
      </w:tr>
      <w:tr w:rsidR="004E36DB" w:rsidRPr="00FF5938" w:rsidTr="000B6D96">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4E36DB" w:rsidRPr="00FF5938" w:rsidRDefault="004E36DB" w:rsidP="000B6D96">
            <w:pPr>
              <w:widowControl/>
              <w:jc w:val="center"/>
              <w:rPr>
                <w:rFonts w:hAnsi="ＭＳ 明朝" w:cs="ＭＳ Ｐゴシック"/>
                <w:color w:val="000000"/>
                <w:kern w:val="0"/>
                <w:szCs w:val="20"/>
              </w:rPr>
            </w:pPr>
            <w:r w:rsidRPr="00FF5938">
              <w:rPr>
                <w:rFonts w:hAnsi="ＭＳ 明朝" w:cs="ＭＳ Ｐゴシック" w:hint="eastAsia"/>
                <w:color w:val="000000"/>
                <w:kern w:val="0"/>
                <w:szCs w:val="20"/>
              </w:rPr>
              <w:t>３</w:t>
            </w:r>
          </w:p>
        </w:tc>
        <w:tc>
          <w:tcPr>
            <w:tcW w:w="3459" w:type="dxa"/>
            <w:tcBorders>
              <w:top w:val="single" w:sz="4" w:space="0" w:color="auto"/>
              <w:left w:val="single" w:sz="4" w:space="0" w:color="auto"/>
              <w:bottom w:val="single" w:sz="4" w:space="0" w:color="auto"/>
              <w:right w:val="single" w:sz="4" w:space="0" w:color="auto"/>
            </w:tcBorders>
            <w:vAlign w:val="center"/>
            <w:hideMark/>
          </w:tcPr>
          <w:p w:rsidR="004E36DB" w:rsidRPr="00FF5938" w:rsidRDefault="004E36DB" w:rsidP="000B6D96">
            <w:pPr>
              <w:widowControl/>
              <w:jc w:val="left"/>
              <w:rPr>
                <w:rFonts w:hAnsi="ＭＳ 明朝" w:cs="ＭＳ Ｐゴシック"/>
                <w:color w:val="000000"/>
                <w:kern w:val="0"/>
                <w:szCs w:val="18"/>
              </w:rPr>
            </w:pPr>
          </w:p>
        </w:tc>
        <w:tc>
          <w:tcPr>
            <w:tcW w:w="567" w:type="dxa"/>
            <w:tcBorders>
              <w:top w:val="single" w:sz="4" w:space="0" w:color="auto"/>
              <w:left w:val="single" w:sz="4" w:space="0" w:color="auto"/>
              <w:bottom w:val="single" w:sz="4" w:space="0" w:color="auto"/>
              <w:right w:val="single" w:sz="4" w:space="0" w:color="auto"/>
            </w:tcBorders>
            <w:vAlign w:val="center"/>
          </w:tcPr>
          <w:p w:rsidR="004E36DB" w:rsidRPr="00FF5938" w:rsidRDefault="004E36DB" w:rsidP="000B6D96">
            <w:pPr>
              <w:widowControl/>
              <w:jc w:val="center"/>
              <w:rPr>
                <w:szCs w:val="22"/>
              </w:rPr>
            </w:pPr>
            <w:r w:rsidRPr="00FF5938">
              <w:rPr>
                <w:rFonts w:hint="eastAsia"/>
                <w:szCs w:val="22"/>
              </w:rPr>
              <w:t>４</w:t>
            </w:r>
          </w:p>
        </w:tc>
        <w:tc>
          <w:tcPr>
            <w:tcW w:w="3459" w:type="dxa"/>
            <w:tcBorders>
              <w:top w:val="single" w:sz="4" w:space="0" w:color="auto"/>
              <w:left w:val="single" w:sz="4" w:space="0" w:color="auto"/>
              <w:bottom w:val="single" w:sz="4" w:space="0" w:color="auto"/>
              <w:right w:val="single" w:sz="4" w:space="0" w:color="auto"/>
            </w:tcBorders>
            <w:noWrap/>
            <w:vAlign w:val="center"/>
            <w:hideMark/>
          </w:tcPr>
          <w:p w:rsidR="004E36DB" w:rsidRPr="00FF5938" w:rsidRDefault="004E36DB" w:rsidP="000B6D96">
            <w:pPr>
              <w:widowControl/>
              <w:jc w:val="left"/>
              <w:rPr>
                <w:szCs w:val="22"/>
              </w:rPr>
            </w:pPr>
          </w:p>
        </w:tc>
      </w:tr>
      <w:tr w:rsidR="004E36DB" w:rsidRPr="00FF5938" w:rsidTr="000B6D96">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4E36DB" w:rsidRPr="00FF5938" w:rsidRDefault="004E36DB" w:rsidP="000B6D96">
            <w:pPr>
              <w:widowControl/>
              <w:jc w:val="center"/>
              <w:rPr>
                <w:rFonts w:hAnsi="ＭＳ 明朝" w:cs="ＭＳ Ｐゴシック"/>
                <w:color w:val="000000"/>
                <w:kern w:val="0"/>
                <w:szCs w:val="20"/>
              </w:rPr>
            </w:pPr>
            <w:r w:rsidRPr="00FF5938">
              <w:rPr>
                <w:rFonts w:hAnsi="ＭＳ 明朝" w:cs="ＭＳ Ｐゴシック" w:hint="eastAsia"/>
                <w:color w:val="000000"/>
                <w:kern w:val="0"/>
                <w:szCs w:val="20"/>
              </w:rPr>
              <w:t>５</w:t>
            </w:r>
          </w:p>
        </w:tc>
        <w:tc>
          <w:tcPr>
            <w:tcW w:w="3459" w:type="dxa"/>
            <w:tcBorders>
              <w:top w:val="single" w:sz="4" w:space="0" w:color="auto"/>
              <w:left w:val="single" w:sz="4" w:space="0" w:color="auto"/>
              <w:bottom w:val="single" w:sz="4" w:space="0" w:color="auto"/>
              <w:right w:val="single" w:sz="4" w:space="0" w:color="auto"/>
            </w:tcBorders>
            <w:vAlign w:val="center"/>
            <w:hideMark/>
          </w:tcPr>
          <w:p w:rsidR="004E36DB" w:rsidRPr="00FF5938" w:rsidRDefault="004E36DB" w:rsidP="000B6D96">
            <w:pPr>
              <w:widowControl/>
              <w:jc w:val="left"/>
              <w:rPr>
                <w:rFonts w:hAnsi="ＭＳ 明朝" w:cs="ＭＳ Ｐゴシック"/>
                <w:color w:val="000000"/>
                <w:kern w:val="0"/>
                <w:szCs w:val="18"/>
              </w:rPr>
            </w:pPr>
          </w:p>
        </w:tc>
        <w:tc>
          <w:tcPr>
            <w:tcW w:w="567" w:type="dxa"/>
            <w:tcBorders>
              <w:top w:val="single" w:sz="4" w:space="0" w:color="auto"/>
              <w:left w:val="single" w:sz="4" w:space="0" w:color="auto"/>
              <w:bottom w:val="single" w:sz="4" w:space="0" w:color="auto"/>
              <w:right w:val="single" w:sz="4" w:space="0" w:color="auto"/>
            </w:tcBorders>
            <w:vAlign w:val="center"/>
          </w:tcPr>
          <w:p w:rsidR="004E36DB" w:rsidRPr="00FF5938" w:rsidRDefault="004E36DB" w:rsidP="000B6D96">
            <w:pPr>
              <w:widowControl/>
              <w:jc w:val="center"/>
              <w:rPr>
                <w:szCs w:val="22"/>
              </w:rPr>
            </w:pPr>
            <w:r w:rsidRPr="00FF5938">
              <w:rPr>
                <w:rFonts w:hint="eastAsia"/>
                <w:szCs w:val="22"/>
              </w:rPr>
              <w:t>６</w:t>
            </w:r>
          </w:p>
        </w:tc>
        <w:tc>
          <w:tcPr>
            <w:tcW w:w="3459" w:type="dxa"/>
            <w:tcBorders>
              <w:top w:val="single" w:sz="4" w:space="0" w:color="auto"/>
              <w:left w:val="single" w:sz="4" w:space="0" w:color="auto"/>
              <w:bottom w:val="single" w:sz="4" w:space="0" w:color="auto"/>
              <w:right w:val="single" w:sz="4" w:space="0" w:color="auto"/>
            </w:tcBorders>
            <w:noWrap/>
            <w:vAlign w:val="center"/>
            <w:hideMark/>
          </w:tcPr>
          <w:p w:rsidR="004E36DB" w:rsidRPr="00FF5938" w:rsidRDefault="004E36DB" w:rsidP="000B6D96">
            <w:pPr>
              <w:widowControl/>
              <w:jc w:val="left"/>
              <w:rPr>
                <w:szCs w:val="22"/>
              </w:rPr>
            </w:pPr>
          </w:p>
        </w:tc>
      </w:tr>
    </w:tbl>
    <w:p w:rsidR="00636184" w:rsidRPr="00FF5938" w:rsidRDefault="00636184" w:rsidP="004E36DB">
      <w:pPr>
        <w:tabs>
          <w:tab w:val="left" w:pos="400"/>
          <w:tab w:val="left" w:pos="2200"/>
          <w:tab w:val="left" w:pos="4000"/>
          <w:tab w:val="left" w:pos="5200"/>
        </w:tabs>
        <w:jc w:val="left"/>
        <w:rPr>
          <w:rFonts w:eastAsia="ＭＳ ゴシック" w:hAnsi="ＭＳ ゴシック"/>
          <w:szCs w:val="20"/>
        </w:rPr>
      </w:pPr>
    </w:p>
    <w:p w:rsidR="002B08F7" w:rsidRPr="001E52F1" w:rsidRDefault="002B08F7" w:rsidP="002B08F7">
      <w:pPr>
        <w:pStyle w:val="a6"/>
        <w:ind w:left="0" w:firstLineChars="0" w:firstLine="0"/>
        <w:jc w:val="left"/>
        <w:rPr>
          <w:rFonts w:ascii="ＭＳ ゴシック" w:eastAsia="ＭＳ ゴシック" w:hAnsi="ＭＳ ゴシック"/>
        </w:rPr>
      </w:pPr>
      <w:r>
        <w:rPr>
          <w:rFonts w:ascii="ＭＳ ゴシック" w:eastAsia="ＭＳ ゴシック" w:hAnsi="ＭＳ ゴシック" w:hint="eastAsia"/>
          <w:szCs w:val="20"/>
        </w:rPr>
        <w:t>【</w:t>
      </w:r>
      <w:r w:rsidR="00D10B5F">
        <w:rPr>
          <w:rFonts w:ascii="ＭＳ ゴシック" w:eastAsia="ＭＳ ゴシック" w:hAnsi="ＭＳ ゴシック" w:hint="eastAsia"/>
          <w:szCs w:val="20"/>
        </w:rPr>
        <w:t>４</w:t>
      </w:r>
      <w:r>
        <w:rPr>
          <w:rFonts w:ascii="ＭＳ ゴシック" w:eastAsia="ＭＳ ゴシック" w:hAnsi="ＭＳ ゴシック" w:hint="eastAsia"/>
          <w:szCs w:val="20"/>
        </w:rPr>
        <w:t>】</w:t>
      </w:r>
    </w:p>
    <w:tbl>
      <w:tblPr>
        <w:tblW w:w="0" w:type="auto"/>
        <w:tblInd w:w="99" w:type="dxa"/>
        <w:tblLayout w:type="fixed"/>
        <w:tblCellMar>
          <w:left w:w="99" w:type="dxa"/>
          <w:right w:w="99" w:type="dxa"/>
        </w:tblCellMar>
        <w:tblLook w:val="04A0" w:firstRow="1" w:lastRow="0" w:firstColumn="1" w:lastColumn="0" w:noHBand="0" w:noVBand="1"/>
      </w:tblPr>
      <w:tblGrid>
        <w:gridCol w:w="567"/>
        <w:gridCol w:w="3459"/>
        <w:gridCol w:w="6"/>
        <w:gridCol w:w="561"/>
        <w:gridCol w:w="964"/>
        <w:gridCol w:w="2495"/>
      </w:tblGrid>
      <w:tr w:rsidR="00D10B5F" w:rsidTr="000B6D96">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D10B5F" w:rsidRPr="00FF5938" w:rsidRDefault="00D10B5F" w:rsidP="000B6D96">
            <w:pPr>
              <w:widowControl/>
              <w:jc w:val="center"/>
              <w:rPr>
                <w:rFonts w:hAnsi="ＭＳ 明朝" w:cs="ＭＳ Ｐゴシック"/>
                <w:color w:val="000000"/>
                <w:kern w:val="0"/>
                <w:szCs w:val="20"/>
              </w:rPr>
            </w:pPr>
            <w:r w:rsidRPr="00FF5938">
              <w:rPr>
                <w:rFonts w:hAnsi="ＭＳ 明朝" w:cs="ＭＳ Ｐゴシック" w:hint="eastAsia"/>
                <w:color w:val="000000"/>
                <w:kern w:val="0"/>
                <w:szCs w:val="20"/>
              </w:rPr>
              <w:t>１</w:t>
            </w:r>
          </w:p>
        </w:tc>
        <w:tc>
          <w:tcPr>
            <w:tcW w:w="3459" w:type="dxa"/>
            <w:tcBorders>
              <w:top w:val="single" w:sz="4" w:space="0" w:color="auto"/>
              <w:left w:val="single" w:sz="4" w:space="0" w:color="auto"/>
              <w:bottom w:val="single" w:sz="4" w:space="0" w:color="auto"/>
              <w:right w:val="single" w:sz="4" w:space="0" w:color="auto"/>
            </w:tcBorders>
            <w:vAlign w:val="center"/>
            <w:hideMark/>
          </w:tcPr>
          <w:p w:rsidR="00D10B5F" w:rsidRPr="00FF5938" w:rsidRDefault="00D10B5F" w:rsidP="000B6D96">
            <w:pPr>
              <w:widowControl/>
              <w:jc w:val="left"/>
              <w:rPr>
                <w:rFonts w:hAnsi="ＭＳ 明朝" w:cs="ＭＳ Ｐゴシック"/>
                <w:color w:val="000000"/>
                <w:kern w:val="0"/>
                <w:szCs w:val="18"/>
              </w:rPr>
            </w:pPr>
            <w:r w:rsidRPr="00FF5938">
              <w:rPr>
                <w:rFonts w:hAnsi="ＭＳ 明朝" w:cs="ＭＳ Ｐゴシック" w:hint="eastAsia"/>
                <w:color w:val="000000"/>
                <w:kern w:val="0"/>
                <w:szCs w:val="18"/>
              </w:rPr>
              <w:t xml:space="preserve">　</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D10B5F" w:rsidRPr="00FF5938" w:rsidRDefault="00D10B5F" w:rsidP="000B6D96">
            <w:pPr>
              <w:widowControl/>
              <w:jc w:val="center"/>
              <w:rPr>
                <w:szCs w:val="22"/>
              </w:rPr>
            </w:pPr>
            <w:r w:rsidRPr="00FF5938">
              <w:rPr>
                <w:rFonts w:hint="eastAsia"/>
                <w:szCs w:val="22"/>
              </w:rPr>
              <w:t>２</w:t>
            </w:r>
          </w:p>
        </w:tc>
        <w:tc>
          <w:tcPr>
            <w:tcW w:w="3459" w:type="dxa"/>
            <w:gridSpan w:val="2"/>
            <w:tcBorders>
              <w:top w:val="single" w:sz="4" w:space="0" w:color="auto"/>
              <w:left w:val="single" w:sz="4" w:space="0" w:color="auto"/>
              <w:bottom w:val="single" w:sz="4" w:space="0" w:color="auto"/>
              <w:right w:val="single" w:sz="4" w:space="0" w:color="auto"/>
            </w:tcBorders>
            <w:noWrap/>
            <w:vAlign w:val="center"/>
            <w:hideMark/>
          </w:tcPr>
          <w:p w:rsidR="00D10B5F" w:rsidRPr="00FF5938" w:rsidRDefault="00D10B5F" w:rsidP="000B6D96">
            <w:pPr>
              <w:widowControl/>
              <w:jc w:val="left"/>
              <w:rPr>
                <w:szCs w:val="22"/>
              </w:rPr>
            </w:pPr>
          </w:p>
        </w:tc>
      </w:tr>
      <w:tr w:rsidR="00D10B5F" w:rsidTr="000B6D96">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D10B5F" w:rsidRPr="00FF5938" w:rsidRDefault="00D10B5F" w:rsidP="000B6D96">
            <w:pPr>
              <w:widowControl/>
              <w:jc w:val="center"/>
              <w:rPr>
                <w:rFonts w:hAnsi="ＭＳ 明朝" w:cs="ＭＳ Ｐゴシック"/>
                <w:color w:val="000000"/>
                <w:kern w:val="0"/>
                <w:szCs w:val="20"/>
              </w:rPr>
            </w:pPr>
            <w:r w:rsidRPr="00FF5938">
              <w:rPr>
                <w:rFonts w:hAnsi="ＭＳ 明朝" w:cs="ＭＳ Ｐゴシック" w:hint="eastAsia"/>
                <w:color w:val="000000"/>
                <w:kern w:val="0"/>
                <w:szCs w:val="20"/>
              </w:rPr>
              <w:t>３</w:t>
            </w:r>
          </w:p>
        </w:tc>
        <w:tc>
          <w:tcPr>
            <w:tcW w:w="3459" w:type="dxa"/>
            <w:tcBorders>
              <w:top w:val="single" w:sz="4" w:space="0" w:color="auto"/>
              <w:left w:val="single" w:sz="4" w:space="0" w:color="auto"/>
              <w:bottom w:val="single" w:sz="4" w:space="0" w:color="auto"/>
              <w:right w:val="single" w:sz="4" w:space="0" w:color="auto"/>
            </w:tcBorders>
            <w:vAlign w:val="center"/>
            <w:hideMark/>
          </w:tcPr>
          <w:p w:rsidR="00D10B5F" w:rsidRPr="00FF5938" w:rsidRDefault="00D10B5F" w:rsidP="000B6D96">
            <w:pPr>
              <w:widowControl/>
              <w:jc w:val="left"/>
              <w:rPr>
                <w:rFonts w:hAnsi="ＭＳ 明朝" w:cs="ＭＳ Ｐゴシック"/>
                <w:color w:val="000000"/>
                <w:kern w:val="0"/>
                <w:szCs w:val="18"/>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rsidR="00D10B5F" w:rsidRPr="00FF5938" w:rsidRDefault="00D10B5F" w:rsidP="000B6D96">
            <w:pPr>
              <w:widowControl/>
              <w:jc w:val="center"/>
              <w:rPr>
                <w:szCs w:val="22"/>
              </w:rPr>
            </w:pPr>
            <w:r w:rsidRPr="00FF5938">
              <w:rPr>
                <w:rFonts w:hint="eastAsia"/>
                <w:szCs w:val="22"/>
              </w:rPr>
              <w:t>４</w:t>
            </w:r>
          </w:p>
        </w:tc>
        <w:tc>
          <w:tcPr>
            <w:tcW w:w="3459" w:type="dxa"/>
            <w:gridSpan w:val="2"/>
            <w:tcBorders>
              <w:top w:val="single" w:sz="4" w:space="0" w:color="auto"/>
              <w:left w:val="single" w:sz="4" w:space="0" w:color="auto"/>
              <w:bottom w:val="single" w:sz="4" w:space="0" w:color="auto"/>
              <w:right w:val="single" w:sz="4" w:space="0" w:color="auto"/>
            </w:tcBorders>
            <w:noWrap/>
            <w:vAlign w:val="center"/>
            <w:hideMark/>
          </w:tcPr>
          <w:p w:rsidR="00D10B5F" w:rsidRPr="00FF5938" w:rsidRDefault="00D10B5F" w:rsidP="000B6D96">
            <w:pPr>
              <w:widowControl/>
              <w:jc w:val="left"/>
              <w:rPr>
                <w:szCs w:val="22"/>
              </w:rPr>
            </w:pPr>
          </w:p>
        </w:tc>
      </w:tr>
      <w:tr w:rsidR="0092264F" w:rsidTr="0078327A">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92264F" w:rsidRPr="00FF5938" w:rsidRDefault="0092264F" w:rsidP="000B6D96">
            <w:pPr>
              <w:widowControl/>
              <w:jc w:val="center"/>
              <w:rPr>
                <w:rFonts w:hAnsi="ＭＳ 明朝" w:cs="ＭＳ Ｐゴシック"/>
                <w:color w:val="000000"/>
                <w:kern w:val="0"/>
                <w:szCs w:val="20"/>
              </w:rPr>
            </w:pPr>
            <w:r w:rsidRPr="00FF5938">
              <w:rPr>
                <w:rFonts w:hAnsi="ＭＳ 明朝" w:cs="ＭＳ Ｐゴシック" w:hint="eastAsia"/>
                <w:color w:val="000000"/>
                <w:kern w:val="0"/>
                <w:szCs w:val="20"/>
              </w:rPr>
              <w:t>５</w:t>
            </w:r>
          </w:p>
        </w:tc>
        <w:tc>
          <w:tcPr>
            <w:tcW w:w="3465" w:type="dxa"/>
            <w:gridSpan w:val="2"/>
            <w:tcBorders>
              <w:top w:val="single" w:sz="4" w:space="0" w:color="auto"/>
              <w:left w:val="single" w:sz="4" w:space="0" w:color="auto"/>
              <w:bottom w:val="single" w:sz="4" w:space="0" w:color="auto"/>
              <w:right w:val="single" w:sz="4" w:space="0" w:color="auto"/>
            </w:tcBorders>
            <w:vAlign w:val="center"/>
            <w:hideMark/>
          </w:tcPr>
          <w:p w:rsidR="0092264F" w:rsidRPr="00FF5938" w:rsidRDefault="0092264F" w:rsidP="000B6D96">
            <w:pPr>
              <w:widowControl/>
              <w:jc w:val="left"/>
              <w:rPr>
                <w:szCs w:val="22"/>
              </w:rPr>
            </w:pPr>
          </w:p>
        </w:tc>
        <w:tc>
          <w:tcPr>
            <w:tcW w:w="1525" w:type="dxa"/>
            <w:gridSpan w:val="2"/>
            <w:tcBorders>
              <w:top w:val="single" w:sz="4" w:space="0" w:color="auto"/>
              <w:left w:val="single" w:sz="4" w:space="0" w:color="auto"/>
            </w:tcBorders>
            <w:vAlign w:val="center"/>
          </w:tcPr>
          <w:p w:rsidR="0092264F" w:rsidRPr="00FF5938" w:rsidRDefault="0092264F" w:rsidP="000B6D96">
            <w:pPr>
              <w:widowControl/>
              <w:jc w:val="left"/>
              <w:rPr>
                <w:szCs w:val="22"/>
              </w:rPr>
            </w:pPr>
          </w:p>
        </w:tc>
        <w:tc>
          <w:tcPr>
            <w:tcW w:w="2495" w:type="dxa"/>
            <w:tcBorders>
              <w:top w:val="single" w:sz="4" w:space="0" w:color="auto"/>
            </w:tcBorders>
            <w:vAlign w:val="center"/>
          </w:tcPr>
          <w:p w:rsidR="0092264F" w:rsidRPr="00FF5938" w:rsidRDefault="0092264F" w:rsidP="000B6D96">
            <w:pPr>
              <w:widowControl/>
              <w:jc w:val="left"/>
              <w:rPr>
                <w:szCs w:val="22"/>
              </w:rPr>
            </w:pPr>
          </w:p>
        </w:tc>
      </w:tr>
    </w:tbl>
    <w:p w:rsidR="002B08F7" w:rsidRDefault="002B08F7" w:rsidP="004E36DB">
      <w:pPr>
        <w:tabs>
          <w:tab w:val="left" w:pos="400"/>
          <w:tab w:val="left" w:pos="2200"/>
          <w:tab w:val="left" w:pos="4000"/>
          <w:tab w:val="left" w:pos="5200"/>
        </w:tabs>
        <w:jc w:val="left"/>
        <w:rPr>
          <w:rFonts w:ascii="ＭＳ ゴシック" w:eastAsia="ＭＳ ゴシック" w:hAnsi="ＭＳ ゴシック"/>
          <w:szCs w:val="20"/>
        </w:rPr>
        <w:sectPr w:rsidR="002B08F7" w:rsidSect="00636184">
          <w:pgSz w:w="10319" w:h="14572" w:code="13"/>
          <w:pgMar w:top="1134" w:right="1134" w:bottom="1134" w:left="1134" w:header="567" w:footer="567" w:gutter="0"/>
          <w:cols w:space="425"/>
          <w:docGrid w:type="linesAndChars" w:linePitch="360"/>
        </w:sectPr>
      </w:pPr>
    </w:p>
    <w:tbl>
      <w:tblPr>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400"/>
        <w:gridCol w:w="5600"/>
      </w:tblGrid>
      <w:tr w:rsidR="0013351E" w:rsidRPr="001E7AFF" w:rsidTr="000B6D96">
        <w:trPr>
          <w:trHeight w:hRule="exact" w:val="737"/>
        </w:trPr>
        <w:tc>
          <w:tcPr>
            <w:tcW w:w="2400" w:type="dxa"/>
            <w:tcBorders>
              <w:top w:val="double" w:sz="4" w:space="0" w:color="auto"/>
              <w:bottom w:val="double" w:sz="4" w:space="0" w:color="auto"/>
              <w:right w:val="double" w:sz="4" w:space="0" w:color="auto"/>
            </w:tcBorders>
            <w:vAlign w:val="center"/>
          </w:tcPr>
          <w:p w:rsidR="0013351E" w:rsidRDefault="0013351E" w:rsidP="000B6D96">
            <w:pPr>
              <w:jc w:val="center"/>
              <w:rPr>
                <w:rFonts w:eastAsia="ＭＳ ゴシック"/>
                <w:sz w:val="24"/>
              </w:rPr>
            </w:pPr>
            <w:r w:rsidRPr="00ED4652">
              <w:rPr>
                <w:rFonts w:eastAsia="ＭＳ ゴシック" w:hint="eastAsia"/>
                <w:sz w:val="24"/>
              </w:rPr>
              <w:lastRenderedPageBreak/>
              <w:t>章末</w:t>
            </w:r>
            <w:r w:rsidR="00545314">
              <w:rPr>
                <w:rFonts w:eastAsia="ＭＳ ゴシック" w:hint="eastAsia"/>
                <w:sz w:val="24"/>
              </w:rPr>
              <w:t>評価</w:t>
            </w:r>
            <w:r w:rsidRPr="00ED4652">
              <w:rPr>
                <w:rFonts w:eastAsia="ＭＳ ゴシック" w:hint="eastAsia"/>
                <w:sz w:val="24"/>
              </w:rPr>
              <w:t>問題</w:t>
            </w:r>
          </w:p>
          <w:p w:rsidR="0013351E" w:rsidRPr="00736150" w:rsidRDefault="0013351E" w:rsidP="000B6D96">
            <w:pPr>
              <w:jc w:val="center"/>
              <w:rPr>
                <w:rFonts w:eastAsia="ＭＳ ゴシック"/>
                <w:szCs w:val="20"/>
              </w:rPr>
            </w:pPr>
            <w:r w:rsidRPr="00736150">
              <w:rPr>
                <w:rFonts w:eastAsia="ＭＳ ゴシック" w:hint="eastAsia"/>
                <w:szCs w:val="20"/>
              </w:rPr>
              <w:t>（解答と解説）</w:t>
            </w:r>
          </w:p>
        </w:tc>
        <w:tc>
          <w:tcPr>
            <w:tcW w:w="5600" w:type="dxa"/>
            <w:tcBorders>
              <w:left w:val="double" w:sz="4" w:space="0" w:color="auto"/>
            </w:tcBorders>
            <w:vAlign w:val="center"/>
          </w:tcPr>
          <w:p w:rsidR="0013351E" w:rsidRPr="00464F91" w:rsidRDefault="00777B5C" w:rsidP="000B6D96">
            <w:pPr>
              <w:rPr>
                <w:szCs w:val="20"/>
              </w:rPr>
            </w:pPr>
            <w:r>
              <w:rPr>
                <w:rFonts w:hint="eastAsia"/>
                <w:szCs w:val="20"/>
              </w:rPr>
              <w:t>電流の性質とその利用</w:t>
            </w:r>
          </w:p>
          <w:p w:rsidR="0013351E" w:rsidRPr="00464F91" w:rsidRDefault="0013351E" w:rsidP="00777B5C">
            <w:pPr>
              <w:rPr>
                <w:rFonts w:eastAsiaTheme="majorEastAsia"/>
                <w:sz w:val="24"/>
              </w:rPr>
            </w:pPr>
            <w:r w:rsidRPr="00464F91">
              <w:rPr>
                <w:rFonts w:eastAsiaTheme="majorEastAsia" w:hint="eastAsia"/>
                <w:sz w:val="24"/>
              </w:rPr>
              <w:t xml:space="preserve">　１章　</w:t>
            </w:r>
            <w:r w:rsidR="00777B5C">
              <w:rPr>
                <w:rFonts w:eastAsiaTheme="majorEastAsia" w:hint="eastAsia"/>
                <w:sz w:val="24"/>
              </w:rPr>
              <w:t>電流の性質</w:t>
            </w:r>
          </w:p>
        </w:tc>
      </w:tr>
    </w:tbl>
    <w:p w:rsidR="0088569D" w:rsidRDefault="0088569D" w:rsidP="0049173A">
      <w:pPr>
        <w:tabs>
          <w:tab w:val="left" w:pos="400"/>
          <w:tab w:val="left" w:pos="2200"/>
          <w:tab w:val="left" w:pos="4000"/>
          <w:tab w:val="left" w:pos="5200"/>
        </w:tabs>
        <w:jc w:val="left"/>
        <w:rPr>
          <w:rFonts w:ascii="ＭＳ ゴシック" w:eastAsia="ＭＳ ゴシック" w:hAnsi="ＭＳ ゴシック"/>
          <w:szCs w:val="20"/>
        </w:rPr>
      </w:pPr>
    </w:p>
    <w:p w:rsidR="004E36DB" w:rsidRPr="00FF5938" w:rsidRDefault="004E36DB" w:rsidP="004E36DB">
      <w:pPr>
        <w:tabs>
          <w:tab w:val="left" w:pos="400"/>
          <w:tab w:val="left" w:pos="2200"/>
          <w:tab w:val="left" w:pos="4000"/>
          <w:tab w:val="left" w:pos="5200"/>
        </w:tabs>
        <w:jc w:val="left"/>
        <w:rPr>
          <w:rFonts w:ascii="ＭＳ ゴシック" w:eastAsia="ＭＳ ゴシック" w:hAnsi="ＭＳ ゴシック"/>
        </w:rPr>
      </w:pPr>
      <w:r w:rsidRPr="00FF5938">
        <w:rPr>
          <w:rFonts w:ascii="ＭＳ ゴシック" w:eastAsia="ＭＳ ゴシック" w:hAnsi="ＭＳ ゴシック" w:hint="eastAsia"/>
          <w:szCs w:val="20"/>
        </w:rPr>
        <w:t>【</w:t>
      </w:r>
      <w:r w:rsidR="00636184" w:rsidRPr="00FF5938">
        <w:rPr>
          <w:rFonts w:ascii="ＭＳ ゴシック" w:eastAsia="ＭＳ ゴシック" w:hAnsi="ＭＳ ゴシック" w:hint="eastAsia"/>
          <w:szCs w:val="20"/>
        </w:rPr>
        <w:t>１</w:t>
      </w:r>
      <w:r w:rsidRPr="00FF5938">
        <w:rPr>
          <w:rFonts w:ascii="ＭＳ ゴシック" w:eastAsia="ＭＳ ゴシック" w:hAnsi="ＭＳ ゴシック" w:hint="eastAsia"/>
          <w:szCs w:val="20"/>
        </w:rPr>
        <w:t>】</w:t>
      </w:r>
    </w:p>
    <w:p w:rsidR="004E36DB" w:rsidRPr="00FF5938" w:rsidRDefault="004E36DB" w:rsidP="004E36DB">
      <w:pPr>
        <w:tabs>
          <w:tab w:val="left" w:pos="400"/>
          <w:tab w:val="left" w:pos="2200"/>
          <w:tab w:val="left" w:pos="4000"/>
          <w:tab w:val="left" w:pos="5200"/>
        </w:tabs>
        <w:ind w:leftChars="100" w:left="200"/>
        <w:jc w:val="left"/>
        <w:rPr>
          <w:rFonts w:ascii="ＭＳ ゴシック"/>
        </w:rPr>
      </w:pPr>
      <w:r w:rsidRPr="00FF5938">
        <w:rPr>
          <w:rFonts w:ascii="ＭＳ ゴシック" w:eastAsia="ＭＳ ゴシック" w:hint="eastAsia"/>
          <w:color w:val="FFFFFF"/>
          <w:shd w:val="clear" w:color="auto" w:fill="000000"/>
        </w:rPr>
        <w:t>解答</w:t>
      </w:r>
    </w:p>
    <w:p w:rsidR="002A2D42" w:rsidRDefault="004E36DB" w:rsidP="00F8621A">
      <w:pPr>
        <w:tabs>
          <w:tab w:val="left" w:pos="400"/>
          <w:tab w:val="left" w:pos="2200"/>
          <w:tab w:val="left" w:pos="4000"/>
          <w:tab w:val="left" w:pos="5200"/>
        </w:tabs>
        <w:ind w:leftChars="200" w:left="400"/>
        <w:jc w:val="left"/>
      </w:pPr>
      <w:r>
        <w:rPr>
          <w:rFonts w:hint="eastAsia"/>
        </w:rPr>
        <w:t>１．</w:t>
      </w:r>
      <w:r w:rsidR="002A2D42">
        <w:rPr>
          <w:rFonts w:hint="eastAsia"/>
        </w:rPr>
        <w:t>ア</w:t>
      </w:r>
    </w:p>
    <w:p w:rsidR="00C01795" w:rsidRDefault="005D705A" w:rsidP="00F8621A">
      <w:pPr>
        <w:tabs>
          <w:tab w:val="left" w:pos="400"/>
          <w:tab w:val="left" w:pos="2200"/>
          <w:tab w:val="left" w:pos="4000"/>
          <w:tab w:val="left" w:pos="5200"/>
        </w:tabs>
        <w:ind w:leftChars="200" w:left="400"/>
        <w:jc w:val="left"/>
      </w:pPr>
      <w:r>
        <w:rPr>
          <w:noProof/>
        </w:rPr>
        <w:drawing>
          <wp:anchor distT="0" distB="0" distL="114300" distR="114300" simplePos="0" relativeHeight="251695104" behindDoc="0" locked="0" layoutInCell="1" allowOverlap="1" wp14:anchorId="153CD041" wp14:editId="590E03B6">
            <wp:simplePos x="0" y="0"/>
            <wp:positionH relativeFrom="column">
              <wp:posOffset>3359150</wp:posOffset>
            </wp:positionH>
            <wp:positionV relativeFrom="paragraph">
              <wp:posOffset>17780</wp:posOffset>
            </wp:positionV>
            <wp:extent cx="1164590" cy="605790"/>
            <wp:effectExtent l="0" t="0" r="0" b="3810"/>
            <wp:wrapNone/>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年_物_01S_01_02_模解.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64590" cy="605790"/>
                    </a:xfrm>
                    <a:prstGeom prst="rect">
                      <a:avLst/>
                    </a:prstGeom>
                  </pic:spPr>
                </pic:pic>
              </a:graphicData>
            </a:graphic>
            <wp14:sizeRelH relativeFrom="page">
              <wp14:pctWidth>0</wp14:pctWidth>
            </wp14:sizeRelH>
            <wp14:sizeRelV relativeFrom="page">
              <wp14:pctHeight>0</wp14:pctHeight>
            </wp14:sizeRelV>
          </wp:anchor>
        </w:drawing>
      </w:r>
      <w:r w:rsidR="004E36DB">
        <w:rPr>
          <w:rFonts w:hint="eastAsia"/>
        </w:rPr>
        <w:t>２．</w:t>
      </w:r>
      <w:r w:rsidR="002A2D42">
        <w:rPr>
          <w:rFonts w:hint="eastAsia"/>
        </w:rPr>
        <w:t>電流には向きがある。</w:t>
      </w:r>
    </w:p>
    <w:p w:rsidR="002A2D42" w:rsidRDefault="00B03420" w:rsidP="00C01795">
      <w:pPr>
        <w:tabs>
          <w:tab w:val="left" w:pos="400"/>
          <w:tab w:val="left" w:pos="2200"/>
          <w:tab w:val="left" w:pos="4000"/>
          <w:tab w:val="left" w:pos="5200"/>
        </w:tabs>
        <w:ind w:leftChars="200" w:left="400" w:firstLineChars="200" w:firstLine="400"/>
        <w:jc w:val="left"/>
      </w:pPr>
      <w:r>
        <w:rPr>
          <w:rFonts w:hint="eastAsia"/>
        </w:rPr>
        <w:t>または，</w:t>
      </w:r>
      <w:r w:rsidR="0074643A">
        <w:rPr>
          <w:rFonts w:hint="eastAsia"/>
        </w:rPr>
        <w:t>電流</w:t>
      </w:r>
      <w:r w:rsidR="00554110">
        <w:rPr>
          <w:rFonts w:hint="eastAsia"/>
        </w:rPr>
        <w:t>は</w:t>
      </w:r>
      <w:r w:rsidR="00C01795">
        <w:rPr>
          <w:rFonts w:hint="eastAsia"/>
        </w:rPr>
        <w:t>＋極から出て－極</w:t>
      </w:r>
      <w:r w:rsidR="00563D89">
        <w:rPr>
          <w:rFonts w:hint="eastAsia"/>
        </w:rPr>
        <w:t>へ</w:t>
      </w:r>
      <w:r w:rsidR="00C01795">
        <w:rPr>
          <w:rFonts w:hint="eastAsia"/>
        </w:rPr>
        <w:t>流れる。</w:t>
      </w:r>
    </w:p>
    <w:p w:rsidR="002A2D42" w:rsidRDefault="004E36DB" w:rsidP="00C01795">
      <w:pPr>
        <w:tabs>
          <w:tab w:val="left" w:pos="400"/>
          <w:tab w:val="left" w:pos="2200"/>
          <w:tab w:val="left" w:pos="4000"/>
          <w:tab w:val="left" w:pos="5200"/>
        </w:tabs>
        <w:ind w:leftChars="200" w:left="400"/>
        <w:jc w:val="left"/>
      </w:pPr>
      <w:r>
        <w:rPr>
          <w:rFonts w:hint="eastAsia"/>
        </w:rPr>
        <w:t>３．</w:t>
      </w:r>
      <w:r w:rsidR="002A2D42">
        <w:rPr>
          <w:rFonts w:hint="eastAsia"/>
        </w:rPr>
        <w:t>直列回路</w:t>
      </w:r>
      <w:r w:rsidR="00C01795">
        <w:rPr>
          <w:rFonts w:hint="eastAsia"/>
        </w:rPr>
        <w:t xml:space="preserve">　　</w:t>
      </w:r>
      <w:r w:rsidR="002A2D42">
        <w:rPr>
          <w:rFonts w:hint="eastAsia"/>
        </w:rPr>
        <w:t>４．（右の図）</w:t>
      </w:r>
    </w:p>
    <w:p w:rsidR="004E36DB" w:rsidRPr="00FF5938" w:rsidRDefault="004E36DB" w:rsidP="004E36DB">
      <w:pPr>
        <w:tabs>
          <w:tab w:val="left" w:pos="400"/>
          <w:tab w:val="left" w:pos="800"/>
        </w:tabs>
        <w:ind w:leftChars="100" w:left="200"/>
        <w:jc w:val="left"/>
        <w:rPr>
          <w:rFonts w:ascii="ＭＳ ゴシック"/>
        </w:rPr>
      </w:pPr>
      <w:r w:rsidRPr="00FF5938">
        <w:rPr>
          <w:rFonts w:ascii="ＭＳ ゴシック" w:eastAsia="ＭＳ ゴシック" w:hint="eastAsia"/>
          <w:color w:val="FFFFFF"/>
          <w:shd w:val="clear" w:color="auto" w:fill="000000"/>
        </w:rPr>
        <w:t>解説</w:t>
      </w:r>
    </w:p>
    <w:p w:rsidR="004E36DB" w:rsidRDefault="002A2D42" w:rsidP="004E36DB">
      <w:pPr>
        <w:tabs>
          <w:tab w:val="left" w:pos="400"/>
          <w:tab w:val="left" w:pos="800"/>
        </w:tabs>
        <w:ind w:leftChars="200" w:left="800" w:hangingChars="200" w:hanging="400"/>
        <w:jc w:val="left"/>
      </w:pPr>
      <w:r>
        <w:rPr>
          <w:rFonts w:hint="eastAsia"/>
        </w:rPr>
        <w:t>２</w:t>
      </w:r>
      <w:r w:rsidR="004E36DB">
        <w:rPr>
          <w:rFonts w:hint="eastAsia"/>
        </w:rPr>
        <w:t>．</w:t>
      </w:r>
      <w:r>
        <w:rPr>
          <w:rFonts w:hint="eastAsia"/>
        </w:rPr>
        <w:t>発光ダイオードは，＋極から－極</w:t>
      </w:r>
      <w:r w:rsidR="006713D5">
        <w:rPr>
          <w:rFonts w:hint="eastAsia"/>
        </w:rPr>
        <w:t>の向き</w:t>
      </w:r>
      <w:r>
        <w:rPr>
          <w:rFonts w:hint="eastAsia"/>
        </w:rPr>
        <w:t>に電流が流れるときだけ点灯する。</w:t>
      </w:r>
    </w:p>
    <w:p w:rsidR="005B5DF3" w:rsidRPr="004E36DB" w:rsidRDefault="005B5DF3" w:rsidP="0049173A">
      <w:pPr>
        <w:tabs>
          <w:tab w:val="left" w:pos="400"/>
          <w:tab w:val="left" w:pos="2200"/>
          <w:tab w:val="left" w:pos="4000"/>
          <w:tab w:val="left" w:pos="5200"/>
        </w:tabs>
        <w:jc w:val="left"/>
        <w:rPr>
          <w:rFonts w:ascii="ＭＳ ゴシック" w:eastAsia="ＭＳ ゴシック" w:hAnsi="ＭＳ ゴシック"/>
          <w:szCs w:val="20"/>
        </w:rPr>
      </w:pPr>
    </w:p>
    <w:p w:rsidR="004E36DB" w:rsidRPr="00FF5938" w:rsidRDefault="004E36DB" w:rsidP="004E36DB">
      <w:pPr>
        <w:pStyle w:val="a6"/>
        <w:jc w:val="left"/>
        <w:rPr>
          <w:rFonts w:ascii="ＭＳ ゴシック" w:eastAsiaTheme="majorEastAsia" w:hAnsiTheme="majorEastAsia"/>
        </w:rPr>
      </w:pPr>
      <w:r w:rsidRPr="00FF5938">
        <w:rPr>
          <w:rFonts w:ascii="ＭＳ ゴシック" w:eastAsia="ＭＳ ゴシック" w:hAnsi="ＭＳ ゴシック" w:hint="eastAsia"/>
          <w:szCs w:val="20"/>
        </w:rPr>
        <w:t>【</w:t>
      </w:r>
      <w:r w:rsidR="00636184" w:rsidRPr="00FF5938">
        <w:rPr>
          <w:rFonts w:ascii="ＭＳ ゴシック" w:eastAsia="ＭＳ ゴシック" w:hAnsi="ＭＳ ゴシック" w:hint="eastAsia"/>
          <w:szCs w:val="20"/>
        </w:rPr>
        <w:t>２</w:t>
      </w:r>
      <w:r w:rsidRPr="00FF5938">
        <w:rPr>
          <w:rFonts w:ascii="ＭＳ ゴシック" w:eastAsia="ＭＳ ゴシック" w:hAnsi="ＭＳ ゴシック" w:hint="eastAsia"/>
          <w:szCs w:val="20"/>
        </w:rPr>
        <w:t>】</w:t>
      </w:r>
    </w:p>
    <w:p w:rsidR="004E36DB" w:rsidRPr="00FF5938" w:rsidRDefault="004E36DB" w:rsidP="004E36DB">
      <w:pPr>
        <w:tabs>
          <w:tab w:val="left" w:pos="400"/>
          <w:tab w:val="left" w:pos="2200"/>
          <w:tab w:val="left" w:pos="4000"/>
          <w:tab w:val="left" w:pos="5200"/>
        </w:tabs>
        <w:ind w:leftChars="100" w:left="200"/>
        <w:jc w:val="left"/>
        <w:rPr>
          <w:rFonts w:ascii="ＭＳ ゴシック"/>
        </w:rPr>
      </w:pPr>
      <w:r w:rsidRPr="00FF5938">
        <w:rPr>
          <w:rFonts w:ascii="ＭＳ ゴシック" w:eastAsia="ＭＳ ゴシック" w:hint="eastAsia"/>
          <w:color w:val="FFFFFF"/>
          <w:shd w:val="clear" w:color="auto" w:fill="000000"/>
        </w:rPr>
        <w:t>解答</w:t>
      </w:r>
    </w:p>
    <w:p w:rsidR="00F8621A" w:rsidRDefault="004E36DB" w:rsidP="00277FD5">
      <w:pPr>
        <w:tabs>
          <w:tab w:val="left" w:pos="800"/>
          <w:tab w:val="left" w:pos="2200"/>
          <w:tab w:val="left" w:pos="3600"/>
          <w:tab w:val="left" w:pos="4800"/>
          <w:tab w:val="left" w:pos="6800"/>
        </w:tabs>
        <w:ind w:leftChars="200" w:left="800" w:hangingChars="200" w:hanging="400"/>
        <w:jc w:val="left"/>
      </w:pPr>
      <w:r>
        <w:rPr>
          <w:rFonts w:hint="eastAsia"/>
        </w:rPr>
        <w:t>１．</w:t>
      </w:r>
      <w:r w:rsidR="006713D5">
        <w:rPr>
          <w:rFonts w:hint="eastAsia"/>
        </w:rPr>
        <w:t>ウ</w:t>
      </w:r>
      <w:r w:rsidR="00277FD5">
        <w:rPr>
          <w:rFonts w:hint="eastAsia"/>
        </w:rPr>
        <w:t xml:space="preserve">　　</w:t>
      </w:r>
      <w:r>
        <w:rPr>
          <w:rFonts w:hint="eastAsia"/>
        </w:rPr>
        <w:t>２．</w:t>
      </w:r>
      <w:r w:rsidR="006713D5">
        <w:rPr>
          <w:rFonts w:hint="eastAsia"/>
        </w:rPr>
        <w:t>並列回路</w:t>
      </w:r>
      <w:r w:rsidR="00277FD5">
        <w:rPr>
          <w:rFonts w:hint="eastAsia"/>
        </w:rPr>
        <w:t xml:space="preserve">　　</w:t>
      </w:r>
      <w:r>
        <w:rPr>
          <w:rFonts w:hint="eastAsia"/>
        </w:rPr>
        <w:t>３．</w:t>
      </w:r>
      <w:r w:rsidR="006713D5">
        <w:rPr>
          <w:rFonts w:hint="eastAsia"/>
        </w:rPr>
        <w:t>ウ</w:t>
      </w:r>
      <w:r w:rsidR="00277FD5">
        <w:rPr>
          <w:rFonts w:hint="eastAsia"/>
        </w:rPr>
        <w:t xml:space="preserve">　　</w:t>
      </w:r>
      <w:r>
        <w:rPr>
          <w:rFonts w:hint="eastAsia"/>
        </w:rPr>
        <w:t>４．</w:t>
      </w:r>
      <w:r w:rsidR="005D705A">
        <w:rPr>
          <w:rFonts w:hint="eastAsia"/>
        </w:rPr>
        <w:t>1.8</w:t>
      </w:r>
      <w:r w:rsidR="00A828F4">
        <w:rPr>
          <w:rFonts w:hint="eastAsia"/>
        </w:rPr>
        <w:t>V</w:t>
      </w:r>
      <w:r w:rsidR="00277FD5">
        <w:rPr>
          <w:rFonts w:hint="eastAsia"/>
        </w:rPr>
        <w:t xml:space="preserve">　　</w:t>
      </w:r>
      <w:r w:rsidR="00F8621A">
        <w:rPr>
          <w:rFonts w:hint="eastAsia"/>
        </w:rPr>
        <w:t>５．</w:t>
      </w:r>
      <w:r w:rsidR="002153FC">
        <w:rPr>
          <w:rFonts w:hint="eastAsia"/>
        </w:rPr>
        <w:t xml:space="preserve">①　</w:t>
      </w:r>
      <w:r w:rsidR="005D705A">
        <w:rPr>
          <w:rFonts w:hint="eastAsia"/>
        </w:rPr>
        <w:t>1.2</w:t>
      </w:r>
      <w:r w:rsidR="00A828F4">
        <w:rPr>
          <w:rFonts w:hint="eastAsia"/>
        </w:rPr>
        <w:t>V</w:t>
      </w:r>
      <w:r w:rsidR="002153FC">
        <w:rPr>
          <w:rFonts w:hint="eastAsia"/>
        </w:rPr>
        <w:t xml:space="preserve">　　②　</w:t>
      </w:r>
      <w:r w:rsidR="005D705A">
        <w:rPr>
          <w:rFonts w:hint="eastAsia"/>
        </w:rPr>
        <w:t>3.0</w:t>
      </w:r>
      <w:r w:rsidR="00A828F4">
        <w:rPr>
          <w:rFonts w:hint="eastAsia"/>
        </w:rPr>
        <w:t>V</w:t>
      </w:r>
    </w:p>
    <w:p w:rsidR="004E36DB" w:rsidRPr="00FF5938" w:rsidRDefault="004E36DB" w:rsidP="004E36DB">
      <w:pPr>
        <w:tabs>
          <w:tab w:val="left" w:pos="400"/>
          <w:tab w:val="left" w:pos="800"/>
        </w:tabs>
        <w:ind w:leftChars="100" w:left="200"/>
        <w:jc w:val="left"/>
        <w:rPr>
          <w:rFonts w:ascii="ＭＳ ゴシック"/>
        </w:rPr>
      </w:pPr>
      <w:r w:rsidRPr="00FF5938">
        <w:rPr>
          <w:rFonts w:ascii="ＭＳ ゴシック" w:eastAsia="ＭＳ ゴシック" w:hint="eastAsia"/>
          <w:color w:val="FFFFFF"/>
          <w:shd w:val="clear" w:color="auto" w:fill="000000"/>
        </w:rPr>
        <w:t>解説</w:t>
      </w:r>
    </w:p>
    <w:p w:rsidR="004E36DB" w:rsidRDefault="002153FC" w:rsidP="004E36DB">
      <w:pPr>
        <w:tabs>
          <w:tab w:val="left" w:pos="400"/>
          <w:tab w:val="left" w:pos="800"/>
        </w:tabs>
        <w:ind w:leftChars="200" w:left="800" w:hangingChars="200" w:hanging="400"/>
        <w:jc w:val="left"/>
      </w:pPr>
      <w:r>
        <w:rPr>
          <w:rFonts w:hint="eastAsia"/>
        </w:rPr>
        <w:t>１</w:t>
      </w:r>
      <w:r w:rsidR="004E36DB">
        <w:rPr>
          <w:rFonts w:hint="eastAsia"/>
        </w:rPr>
        <w:t>．</w:t>
      </w:r>
      <w:r w:rsidR="00C01795">
        <w:rPr>
          <w:rFonts w:hint="eastAsia"/>
        </w:rPr>
        <w:t>強い</w:t>
      </w:r>
      <w:r>
        <w:rPr>
          <w:rFonts w:hint="eastAsia"/>
        </w:rPr>
        <w:t>電流が流れることによって，指針が振り切れないように，いちばん大きな－端子につなぐ</w:t>
      </w:r>
      <w:r w:rsidR="00BF0C03">
        <w:rPr>
          <w:rFonts w:hint="eastAsia"/>
        </w:rPr>
        <w:t>。</w:t>
      </w:r>
    </w:p>
    <w:p w:rsidR="002153FC" w:rsidRDefault="002153FC" w:rsidP="004E36DB">
      <w:pPr>
        <w:tabs>
          <w:tab w:val="left" w:pos="400"/>
          <w:tab w:val="left" w:pos="800"/>
        </w:tabs>
        <w:ind w:leftChars="200" w:left="800" w:hangingChars="200" w:hanging="400"/>
        <w:jc w:val="left"/>
      </w:pPr>
      <w:r>
        <w:rPr>
          <w:rFonts w:hint="eastAsia"/>
        </w:rPr>
        <w:t>３．並列回路では，分岐して流れる電流の強さの和は，分岐する前や合流後の電流の強さに等しい。</w:t>
      </w:r>
    </w:p>
    <w:p w:rsidR="002153FC" w:rsidRDefault="002153FC" w:rsidP="004E36DB">
      <w:pPr>
        <w:tabs>
          <w:tab w:val="left" w:pos="400"/>
          <w:tab w:val="left" w:pos="800"/>
        </w:tabs>
        <w:ind w:leftChars="200" w:left="800" w:hangingChars="200" w:hanging="400"/>
        <w:jc w:val="left"/>
      </w:pPr>
      <w:r>
        <w:rPr>
          <w:rFonts w:hint="eastAsia"/>
        </w:rPr>
        <w:t>４．</w:t>
      </w:r>
      <w:r w:rsidR="005D705A">
        <w:rPr>
          <w:rFonts w:hint="eastAsia"/>
        </w:rPr>
        <w:t>３</w:t>
      </w:r>
      <w:r w:rsidR="00563D89">
        <w:rPr>
          <w:rFonts w:hint="eastAsia"/>
        </w:rPr>
        <w:t>V</w:t>
      </w:r>
      <w:r w:rsidR="005D705A">
        <w:rPr>
          <w:rFonts w:hint="eastAsia"/>
        </w:rPr>
        <w:t>の－端子を使っているので，一番下の数値が示す目盛りを読みとる。</w:t>
      </w:r>
    </w:p>
    <w:p w:rsidR="002153FC" w:rsidRPr="002153FC" w:rsidRDefault="002153FC" w:rsidP="004E36DB">
      <w:pPr>
        <w:tabs>
          <w:tab w:val="left" w:pos="400"/>
          <w:tab w:val="left" w:pos="800"/>
        </w:tabs>
        <w:ind w:leftChars="200" w:left="800" w:hangingChars="200" w:hanging="400"/>
        <w:jc w:val="left"/>
      </w:pPr>
      <w:r>
        <w:rPr>
          <w:rFonts w:hint="eastAsia"/>
        </w:rPr>
        <w:t>５．直列回路では，それぞれの豆電球に加わる電圧の和が電源の電圧に等しい。</w:t>
      </w:r>
    </w:p>
    <w:p w:rsidR="00A226CC" w:rsidRPr="004E36DB" w:rsidRDefault="00A226CC" w:rsidP="0049173A">
      <w:pPr>
        <w:tabs>
          <w:tab w:val="left" w:pos="400"/>
          <w:tab w:val="left" w:pos="2200"/>
          <w:tab w:val="left" w:pos="4000"/>
          <w:tab w:val="left" w:pos="5200"/>
        </w:tabs>
        <w:jc w:val="left"/>
        <w:rPr>
          <w:rFonts w:ascii="ＭＳ ゴシック" w:eastAsia="ＭＳ ゴシック" w:hAnsi="ＭＳ ゴシック"/>
          <w:szCs w:val="20"/>
        </w:rPr>
      </w:pPr>
    </w:p>
    <w:p w:rsidR="004E36DB" w:rsidRPr="00FF5938" w:rsidRDefault="004E36DB" w:rsidP="004E36DB">
      <w:pPr>
        <w:tabs>
          <w:tab w:val="left" w:pos="400"/>
          <w:tab w:val="left" w:pos="2200"/>
          <w:tab w:val="left" w:pos="4000"/>
          <w:tab w:val="left" w:pos="5200"/>
        </w:tabs>
        <w:jc w:val="left"/>
        <w:rPr>
          <w:rFonts w:ascii="ＭＳ ゴシック" w:eastAsia="ＭＳ ゴシック" w:hAnsi="ＭＳ ゴシック"/>
        </w:rPr>
      </w:pPr>
      <w:r w:rsidRPr="00FF5938">
        <w:rPr>
          <w:rFonts w:ascii="ＭＳ ゴシック" w:eastAsia="ＭＳ ゴシック" w:hAnsi="ＭＳ ゴシック" w:hint="eastAsia"/>
          <w:szCs w:val="20"/>
        </w:rPr>
        <w:t>【</w:t>
      </w:r>
      <w:r w:rsidR="00636184" w:rsidRPr="00FF5938">
        <w:rPr>
          <w:rFonts w:ascii="ＭＳ ゴシック" w:eastAsia="ＭＳ ゴシック" w:hAnsi="ＭＳ ゴシック" w:hint="eastAsia"/>
          <w:szCs w:val="20"/>
        </w:rPr>
        <w:t>３</w:t>
      </w:r>
      <w:r w:rsidRPr="00FF5938">
        <w:rPr>
          <w:rFonts w:ascii="ＭＳ ゴシック" w:eastAsia="ＭＳ ゴシック" w:hAnsi="ＭＳ ゴシック" w:hint="eastAsia"/>
          <w:szCs w:val="20"/>
        </w:rPr>
        <w:t>】</w:t>
      </w:r>
    </w:p>
    <w:p w:rsidR="004E36DB" w:rsidRPr="00FF5938" w:rsidRDefault="004E36DB" w:rsidP="004E36DB">
      <w:pPr>
        <w:tabs>
          <w:tab w:val="left" w:pos="400"/>
          <w:tab w:val="left" w:pos="2200"/>
          <w:tab w:val="left" w:pos="4000"/>
          <w:tab w:val="left" w:pos="5200"/>
        </w:tabs>
        <w:ind w:leftChars="100" w:left="200"/>
        <w:jc w:val="left"/>
        <w:rPr>
          <w:rFonts w:ascii="ＭＳ ゴシック"/>
        </w:rPr>
      </w:pPr>
      <w:r w:rsidRPr="00FF5938">
        <w:rPr>
          <w:rFonts w:ascii="ＭＳ ゴシック" w:eastAsia="ＭＳ ゴシック" w:hint="eastAsia"/>
          <w:color w:val="FFFFFF"/>
          <w:shd w:val="clear" w:color="auto" w:fill="000000"/>
        </w:rPr>
        <w:t>解答</w:t>
      </w:r>
    </w:p>
    <w:p w:rsidR="00062D2C" w:rsidRDefault="004E36DB" w:rsidP="00241622">
      <w:pPr>
        <w:tabs>
          <w:tab w:val="left" w:pos="800"/>
          <w:tab w:val="left" w:pos="3800"/>
          <w:tab w:val="left" w:pos="5200"/>
          <w:tab w:val="left" w:pos="6400"/>
        </w:tabs>
        <w:ind w:leftChars="200" w:left="800" w:hangingChars="200" w:hanging="400"/>
        <w:jc w:val="left"/>
      </w:pPr>
      <w:r>
        <w:rPr>
          <w:rFonts w:hint="eastAsia"/>
        </w:rPr>
        <w:t>１．</w:t>
      </w:r>
      <w:r w:rsidR="00277FD5">
        <w:rPr>
          <w:rFonts w:hint="eastAsia"/>
        </w:rPr>
        <w:t>オームの法則</w:t>
      </w:r>
      <w:r w:rsidR="009404CE">
        <w:rPr>
          <w:rFonts w:hint="eastAsia"/>
        </w:rPr>
        <w:t xml:space="preserve">　　</w:t>
      </w:r>
      <w:r>
        <w:rPr>
          <w:rFonts w:hint="eastAsia"/>
        </w:rPr>
        <w:t>２．</w:t>
      </w:r>
      <w:r w:rsidR="00277FD5">
        <w:rPr>
          <w:rFonts w:hint="eastAsia"/>
        </w:rPr>
        <w:t>20Ω</w:t>
      </w:r>
      <w:r w:rsidR="009404CE">
        <w:rPr>
          <w:rFonts w:hint="eastAsia"/>
        </w:rPr>
        <w:t xml:space="preserve">　　</w:t>
      </w:r>
      <w:r>
        <w:rPr>
          <w:rFonts w:hint="eastAsia"/>
        </w:rPr>
        <w:t>３．</w:t>
      </w:r>
      <w:r w:rsidR="00062D2C">
        <w:rPr>
          <w:rFonts w:hint="eastAsia"/>
        </w:rPr>
        <w:t>1.0</w:t>
      </w:r>
      <w:r w:rsidR="00A828F4">
        <w:rPr>
          <w:rFonts w:hint="eastAsia"/>
        </w:rPr>
        <w:t>A</w:t>
      </w:r>
      <w:r w:rsidR="009404CE">
        <w:rPr>
          <w:rFonts w:hint="eastAsia"/>
        </w:rPr>
        <w:t xml:space="preserve">　　</w:t>
      </w:r>
      <w:r>
        <w:rPr>
          <w:rFonts w:hint="eastAsia"/>
        </w:rPr>
        <w:t>４．</w:t>
      </w:r>
      <w:r w:rsidR="00062D2C">
        <w:rPr>
          <w:rFonts w:hint="eastAsia"/>
        </w:rPr>
        <w:t>12Ω</w:t>
      </w:r>
    </w:p>
    <w:p w:rsidR="004E36DB" w:rsidRDefault="004E36DB" w:rsidP="00062D2C">
      <w:pPr>
        <w:tabs>
          <w:tab w:val="left" w:pos="800"/>
          <w:tab w:val="left" w:pos="3800"/>
          <w:tab w:val="left" w:pos="5200"/>
          <w:tab w:val="left" w:pos="6400"/>
        </w:tabs>
        <w:ind w:leftChars="200" w:left="800" w:hangingChars="200" w:hanging="400"/>
        <w:jc w:val="left"/>
      </w:pPr>
      <w:r>
        <w:rPr>
          <w:rFonts w:hint="eastAsia"/>
        </w:rPr>
        <w:t>５．</w:t>
      </w:r>
      <w:r w:rsidR="00062D2C">
        <w:rPr>
          <w:rFonts w:hint="eastAsia"/>
        </w:rPr>
        <w:t>８</w:t>
      </w:r>
      <w:r w:rsidR="00A828F4">
        <w:rPr>
          <w:rFonts w:hint="eastAsia"/>
        </w:rPr>
        <w:t>V</w:t>
      </w:r>
      <w:r w:rsidR="00062D2C">
        <w:rPr>
          <w:rFonts w:hint="eastAsia"/>
        </w:rPr>
        <w:t xml:space="preserve">　　</w:t>
      </w:r>
      <w:r>
        <w:rPr>
          <w:rFonts w:hint="eastAsia"/>
        </w:rPr>
        <w:t>６．</w:t>
      </w:r>
      <w:r w:rsidR="00062D2C">
        <w:rPr>
          <w:rFonts w:hint="eastAsia"/>
        </w:rPr>
        <w:t>40Ω</w:t>
      </w:r>
    </w:p>
    <w:p w:rsidR="009F01F3" w:rsidRPr="00FF5938" w:rsidRDefault="009F01F3" w:rsidP="009F01F3">
      <w:pPr>
        <w:tabs>
          <w:tab w:val="left" w:pos="400"/>
          <w:tab w:val="left" w:pos="800"/>
        </w:tabs>
        <w:ind w:leftChars="100" w:left="200"/>
        <w:jc w:val="left"/>
        <w:rPr>
          <w:rFonts w:ascii="ＭＳ ゴシック"/>
        </w:rPr>
      </w:pPr>
      <w:r w:rsidRPr="00FF5938">
        <w:rPr>
          <w:rFonts w:ascii="ＭＳ ゴシック" w:eastAsia="ＭＳ ゴシック" w:hint="eastAsia"/>
          <w:shd w:val="clear" w:color="auto" w:fill="000000"/>
        </w:rPr>
        <w:t>解説</w:t>
      </w:r>
    </w:p>
    <w:p w:rsidR="009F01F3" w:rsidRDefault="004B175D" w:rsidP="009F01F3">
      <w:pPr>
        <w:tabs>
          <w:tab w:val="left" w:pos="400"/>
          <w:tab w:val="left" w:pos="800"/>
        </w:tabs>
        <w:ind w:leftChars="200" w:left="800" w:hangingChars="200" w:hanging="400"/>
        <w:jc w:val="left"/>
      </w:pPr>
      <w:r>
        <w:rPr>
          <w:rFonts w:hint="eastAsia"/>
        </w:rPr>
        <w:t>２</w:t>
      </w:r>
      <w:r w:rsidR="009F01F3">
        <w:rPr>
          <w:rFonts w:hint="eastAsia"/>
        </w:rPr>
        <w:t>．</w:t>
      </w:r>
      <w:r w:rsidR="00277FD5">
        <w:rPr>
          <w:rFonts w:hint="eastAsia"/>
        </w:rPr>
        <w:t>６</w:t>
      </w:r>
      <w:r w:rsidR="00A828F4">
        <w:rPr>
          <w:rFonts w:hint="eastAsia"/>
        </w:rPr>
        <w:t>V</w:t>
      </w:r>
      <w:r w:rsidR="00277FD5">
        <w:rPr>
          <w:rFonts w:hint="eastAsia"/>
        </w:rPr>
        <w:t>÷0.3</w:t>
      </w:r>
      <w:r w:rsidR="00A828F4">
        <w:rPr>
          <w:rFonts w:hint="eastAsia"/>
        </w:rPr>
        <w:t>A</w:t>
      </w:r>
      <w:r w:rsidR="00277FD5">
        <w:rPr>
          <w:rFonts w:hint="eastAsia"/>
        </w:rPr>
        <w:t>＝20Ω</w:t>
      </w:r>
      <w:r>
        <w:rPr>
          <w:rFonts w:hint="eastAsia"/>
        </w:rPr>
        <w:t>。</w:t>
      </w:r>
    </w:p>
    <w:p w:rsidR="004B175D" w:rsidRDefault="004B175D" w:rsidP="004B175D">
      <w:pPr>
        <w:tabs>
          <w:tab w:val="left" w:pos="400"/>
          <w:tab w:val="left" w:pos="800"/>
        </w:tabs>
        <w:ind w:leftChars="200" w:left="800" w:hangingChars="200" w:hanging="400"/>
        <w:jc w:val="left"/>
      </w:pPr>
      <w:r>
        <w:rPr>
          <w:rFonts w:hint="eastAsia"/>
        </w:rPr>
        <w:t>３．</w:t>
      </w:r>
      <w:r w:rsidR="00277FD5">
        <w:rPr>
          <w:rFonts w:hint="eastAsia"/>
        </w:rPr>
        <w:t>電熱線Ｐに流れる電流は，12</w:t>
      </w:r>
      <w:r w:rsidR="00A828F4">
        <w:rPr>
          <w:rFonts w:hint="eastAsia"/>
        </w:rPr>
        <w:t>V</w:t>
      </w:r>
      <w:r w:rsidR="00277FD5">
        <w:rPr>
          <w:rFonts w:hint="eastAsia"/>
        </w:rPr>
        <w:t>÷20Ω＝0.6</w:t>
      </w:r>
      <w:r w:rsidR="00A828F4">
        <w:rPr>
          <w:rFonts w:hint="eastAsia"/>
        </w:rPr>
        <w:t>A</w:t>
      </w:r>
      <w:r w:rsidR="00277FD5">
        <w:rPr>
          <w:rFonts w:hint="eastAsia"/>
        </w:rPr>
        <w:t>，電熱線Ｑの抵抗は，30Ωなので，電熱線Ｑに流れる電流は，12</w:t>
      </w:r>
      <w:r w:rsidR="00A828F4">
        <w:rPr>
          <w:rFonts w:hint="eastAsia"/>
        </w:rPr>
        <w:t>V</w:t>
      </w:r>
      <w:r w:rsidR="00277FD5">
        <w:rPr>
          <w:rFonts w:hint="eastAsia"/>
        </w:rPr>
        <w:t>÷30Ω＝</w:t>
      </w:r>
      <w:r w:rsidR="00062D2C">
        <w:rPr>
          <w:rFonts w:hint="eastAsia"/>
        </w:rPr>
        <w:t>0.4</w:t>
      </w:r>
      <w:r w:rsidR="00A828F4">
        <w:rPr>
          <w:rFonts w:hint="eastAsia"/>
        </w:rPr>
        <w:t>A</w:t>
      </w:r>
      <w:r w:rsidR="00062D2C">
        <w:rPr>
          <w:rFonts w:hint="eastAsia"/>
        </w:rPr>
        <w:t xml:space="preserve">　　よって，0.6</w:t>
      </w:r>
      <w:r w:rsidR="00A828F4">
        <w:rPr>
          <w:rFonts w:hint="eastAsia"/>
        </w:rPr>
        <w:t>A</w:t>
      </w:r>
      <w:r w:rsidR="00062D2C">
        <w:rPr>
          <w:rFonts w:hint="eastAsia"/>
        </w:rPr>
        <w:t>＋0.4</w:t>
      </w:r>
      <w:r w:rsidR="00A828F4">
        <w:rPr>
          <w:rFonts w:hint="eastAsia"/>
        </w:rPr>
        <w:t>A</w:t>
      </w:r>
      <w:r w:rsidR="00062D2C">
        <w:rPr>
          <w:rFonts w:hint="eastAsia"/>
        </w:rPr>
        <w:t>＝1.0</w:t>
      </w:r>
      <w:r w:rsidR="00A828F4">
        <w:rPr>
          <w:rFonts w:hint="eastAsia"/>
        </w:rPr>
        <w:t>A</w:t>
      </w:r>
    </w:p>
    <w:p w:rsidR="00062D2C" w:rsidRDefault="00062D2C" w:rsidP="004B175D">
      <w:pPr>
        <w:tabs>
          <w:tab w:val="left" w:pos="400"/>
          <w:tab w:val="left" w:pos="800"/>
        </w:tabs>
        <w:ind w:leftChars="200" w:left="800" w:hangingChars="200" w:hanging="400"/>
        <w:jc w:val="left"/>
      </w:pPr>
      <w:r>
        <w:rPr>
          <w:rFonts w:hint="eastAsia"/>
        </w:rPr>
        <w:t>４．12</w:t>
      </w:r>
      <w:r w:rsidR="00A828F4">
        <w:rPr>
          <w:rFonts w:hint="eastAsia"/>
        </w:rPr>
        <w:t>V</w:t>
      </w:r>
      <w:r>
        <w:rPr>
          <w:rFonts w:hint="eastAsia"/>
        </w:rPr>
        <w:t>÷1.0</w:t>
      </w:r>
      <w:r w:rsidR="00A828F4">
        <w:rPr>
          <w:rFonts w:hint="eastAsia"/>
        </w:rPr>
        <w:t>A</w:t>
      </w:r>
      <w:r>
        <w:rPr>
          <w:rFonts w:hint="eastAsia"/>
        </w:rPr>
        <w:t>＝12Ω</w:t>
      </w:r>
    </w:p>
    <w:p w:rsidR="004B175D" w:rsidRDefault="00F37D6B" w:rsidP="004B175D">
      <w:pPr>
        <w:tabs>
          <w:tab w:val="left" w:pos="400"/>
          <w:tab w:val="left" w:pos="800"/>
        </w:tabs>
        <w:ind w:leftChars="200" w:left="800" w:hangingChars="200" w:hanging="400"/>
        <w:jc w:val="left"/>
      </w:pPr>
      <w:r>
        <w:rPr>
          <w:rFonts w:hint="eastAsia"/>
        </w:rPr>
        <w:t>５</w:t>
      </w:r>
      <w:r w:rsidR="004B175D">
        <w:rPr>
          <w:rFonts w:hint="eastAsia"/>
        </w:rPr>
        <w:t>．</w:t>
      </w:r>
      <w:r w:rsidR="00C01795">
        <w:rPr>
          <w:rFonts w:hint="eastAsia"/>
        </w:rPr>
        <w:t>20Ω</w:t>
      </w:r>
      <w:r w:rsidR="00062D2C">
        <w:rPr>
          <w:rFonts w:hint="eastAsia"/>
        </w:rPr>
        <w:t>×</w:t>
      </w:r>
      <w:r w:rsidR="00C01795">
        <w:rPr>
          <w:rFonts w:hint="eastAsia"/>
        </w:rPr>
        <w:t>0.4</w:t>
      </w:r>
      <w:r w:rsidR="00A828F4">
        <w:rPr>
          <w:rFonts w:hint="eastAsia"/>
        </w:rPr>
        <w:t>A</w:t>
      </w:r>
      <w:r w:rsidR="00062D2C">
        <w:rPr>
          <w:rFonts w:hint="eastAsia"/>
        </w:rPr>
        <w:t>＝８</w:t>
      </w:r>
      <w:r w:rsidR="00A828F4">
        <w:rPr>
          <w:rFonts w:hint="eastAsia"/>
        </w:rPr>
        <w:t>V</w:t>
      </w:r>
    </w:p>
    <w:p w:rsidR="004B175D" w:rsidRDefault="00062D2C" w:rsidP="004B175D">
      <w:pPr>
        <w:tabs>
          <w:tab w:val="left" w:pos="400"/>
          <w:tab w:val="left" w:pos="800"/>
        </w:tabs>
        <w:ind w:leftChars="200" w:left="800" w:hangingChars="200" w:hanging="400"/>
        <w:jc w:val="left"/>
      </w:pPr>
      <w:r>
        <w:rPr>
          <w:rFonts w:hint="eastAsia"/>
        </w:rPr>
        <w:t>６．電熱線Ｒに加わる電圧は，24</w:t>
      </w:r>
      <w:r w:rsidR="00A828F4">
        <w:rPr>
          <w:rFonts w:hint="eastAsia"/>
        </w:rPr>
        <w:t>V</w:t>
      </w:r>
      <w:r>
        <w:rPr>
          <w:rFonts w:hint="eastAsia"/>
        </w:rPr>
        <w:t>－8</w:t>
      </w:r>
      <w:r w:rsidR="00A828F4">
        <w:rPr>
          <w:rFonts w:hint="eastAsia"/>
        </w:rPr>
        <w:t>V</w:t>
      </w:r>
      <w:r>
        <w:rPr>
          <w:rFonts w:hint="eastAsia"/>
        </w:rPr>
        <w:t>＝16</w:t>
      </w:r>
      <w:r w:rsidR="00A828F4">
        <w:rPr>
          <w:rFonts w:hint="eastAsia"/>
        </w:rPr>
        <w:t>V</w:t>
      </w:r>
      <w:r>
        <w:rPr>
          <w:rFonts w:hint="eastAsia"/>
        </w:rPr>
        <w:t>より，16</w:t>
      </w:r>
      <w:r w:rsidR="00A828F4">
        <w:rPr>
          <w:rFonts w:hint="eastAsia"/>
        </w:rPr>
        <w:t>V</w:t>
      </w:r>
      <w:r>
        <w:rPr>
          <w:rFonts w:hint="eastAsia"/>
        </w:rPr>
        <w:t>÷0.4</w:t>
      </w:r>
      <w:r w:rsidR="00A828F4">
        <w:rPr>
          <w:rFonts w:hint="eastAsia"/>
        </w:rPr>
        <w:t>A</w:t>
      </w:r>
      <w:r>
        <w:rPr>
          <w:rFonts w:hint="eastAsia"/>
        </w:rPr>
        <w:t>＝40Ω</w:t>
      </w:r>
    </w:p>
    <w:p w:rsidR="0062617D" w:rsidRPr="00FF5938" w:rsidRDefault="0062617D" w:rsidP="0062617D">
      <w:pPr>
        <w:tabs>
          <w:tab w:val="left" w:pos="400"/>
          <w:tab w:val="left" w:pos="2200"/>
          <w:tab w:val="left" w:pos="4000"/>
          <w:tab w:val="left" w:pos="5200"/>
        </w:tabs>
        <w:jc w:val="left"/>
        <w:rPr>
          <w:rFonts w:ascii="ＭＳ ゴシック" w:eastAsia="ＭＳ ゴシック" w:hAnsi="ＭＳ ゴシック"/>
        </w:rPr>
      </w:pPr>
      <w:r w:rsidRPr="00FF5938">
        <w:rPr>
          <w:rFonts w:ascii="ＭＳ ゴシック" w:eastAsia="ＭＳ ゴシック" w:hAnsi="ＭＳ ゴシック" w:hint="eastAsia"/>
          <w:szCs w:val="20"/>
        </w:rPr>
        <w:lastRenderedPageBreak/>
        <w:t>【４】</w:t>
      </w:r>
    </w:p>
    <w:p w:rsidR="0062617D" w:rsidRPr="00FF5938" w:rsidRDefault="0062617D" w:rsidP="0062617D">
      <w:pPr>
        <w:tabs>
          <w:tab w:val="left" w:pos="400"/>
          <w:tab w:val="left" w:pos="2200"/>
          <w:tab w:val="left" w:pos="4000"/>
          <w:tab w:val="left" w:pos="5200"/>
        </w:tabs>
        <w:ind w:leftChars="100" w:left="200"/>
        <w:jc w:val="left"/>
        <w:rPr>
          <w:rFonts w:ascii="ＭＳ ゴシック"/>
        </w:rPr>
      </w:pPr>
      <w:r w:rsidRPr="00FF5938">
        <w:rPr>
          <w:rFonts w:ascii="ＭＳ ゴシック" w:eastAsia="ＭＳ ゴシック" w:hint="eastAsia"/>
          <w:color w:val="FFFFFF"/>
          <w:shd w:val="clear" w:color="auto" w:fill="000000"/>
        </w:rPr>
        <w:t>解答</w:t>
      </w:r>
    </w:p>
    <w:p w:rsidR="0062617D" w:rsidRDefault="0062617D" w:rsidP="0092264F">
      <w:pPr>
        <w:tabs>
          <w:tab w:val="left" w:pos="800"/>
          <w:tab w:val="left" w:pos="3800"/>
          <w:tab w:val="left" w:pos="5200"/>
          <w:tab w:val="left" w:pos="6400"/>
        </w:tabs>
        <w:ind w:leftChars="200" w:left="800" w:hangingChars="200" w:hanging="400"/>
      </w:pPr>
      <w:r>
        <w:rPr>
          <w:rFonts w:hint="eastAsia"/>
        </w:rPr>
        <w:t>１．</w:t>
      </w:r>
      <w:r w:rsidR="00062D2C">
        <w:rPr>
          <w:rFonts w:hint="eastAsia"/>
        </w:rPr>
        <w:t>1.5</w:t>
      </w:r>
      <w:r w:rsidR="00A105B6">
        <w:rPr>
          <w:rFonts w:hint="eastAsia"/>
        </w:rPr>
        <w:t>A</w:t>
      </w:r>
      <w:r>
        <w:rPr>
          <w:rFonts w:hint="eastAsia"/>
        </w:rPr>
        <w:t xml:space="preserve">　　２．</w:t>
      </w:r>
      <w:r w:rsidR="00062D2C">
        <w:rPr>
          <w:rFonts w:hint="eastAsia"/>
        </w:rPr>
        <w:t>9.0</w:t>
      </w:r>
      <w:r w:rsidR="00A105B6">
        <w:rPr>
          <w:rFonts w:hint="eastAsia"/>
        </w:rPr>
        <w:t>W</w:t>
      </w:r>
      <w:r>
        <w:rPr>
          <w:rFonts w:hint="eastAsia"/>
        </w:rPr>
        <w:t xml:space="preserve">　　３．</w:t>
      </w:r>
      <w:r w:rsidR="00476D23">
        <w:rPr>
          <w:rFonts w:hint="eastAsia"/>
        </w:rPr>
        <w:t>2520</w:t>
      </w:r>
      <w:r w:rsidR="00A105B6">
        <w:rPr>
          <w:rFonts w:hint="eastAsia"/>
        </w:rPr>
        <w:t>J</w:t>
      </w:r>
      <w:r>
        <w:rPr>
          <w:rFonts w:hint="eastAsia"/>
        </w:rPr>
        <w:t xml:space="preserve">　　４．</w:t>
      </w:r>
      <w:r w:rsidR="00476D23">
        <w:rPr>
          <w:rFonts w:hint="eastAsia"/>
        </w:rPr>
        <w:t>280秒</w:t>
      </w:r>
      <w:r w:rsidR="0092264F">
        <w:rPr>
          <w:rFonts w:hint="eastAsia"/>
        </w:rPr>
        <w:t xml:space="preserve">　　</w:t>
      </w:r>
      <w:r>
        <w:rPr>
          <w:rFonts w:hint="eastAsia"/>
        </w:rPr>
        <w:t>５．</w:t>
      </w:r>
      <w:r w:rsidR="00D82A94">
        <w:rPr>
          <w:rFonts w:hint="eastAsia"/>
        </w:rPr>
        <w:t>70</w:t>
      </w:r>
      <w:r w:rsidR="00A105B6">
        <w:rPr>
          <w:rFonts w:hint="eastAsia"/>
        </w:rPr>
        <w:t>V</w:t>
      </w:r>
    </w:p>
    <w:p w:rsidR="0062617D" w:rsidRPr="00503F95" w:rsidRDefault="0062617D" w:rsidP="0062617D">
      <w:pPr>
        <w:tabs>
          <w:tab w:val="left" w:pos="400"/>
          <w:tab w:val="left" w:pos="800"/>
        </w:tabs>
        <w:ind w:leftChars="100" w:left="200"/>
        <w:jc w:val="left"/>
        <w:rPr>
          <w:rFonts w:ascii="ＭＳ ゴシック"/>
        </w:rPr>
      </w:pPr>
      <w:r w:rsidRPr="00503F95">
        <w:rPr>
          <w:rFonts w:ascii="ＭＳ ゴシック" w:eastAsia="ＭＳ ゴシック" w:hint="eastAsia"/>
          <w:shd w:val="clear" w:color="auto" w:fill="000000"/>
        </w:rPr>
        <w:t>解説</w:t>
      </w:r>
    </w:p>
    <w:p w:rsidR="0062617D" w:rsidRDefault="001702AA" w:rsidP="0062617D">
      <w:pPr>
        <w:tabs>
          <w:tab w:val="left" w:pos="400"/>
          <w:tab w:val="left" w:pos="800"/>
        </w:tabs>
        <w:ind w:leftChars="200" w:left="800" w:hangingChars="200" w:hanging="400"/>
        <w:jc w:val="left"/>
      </w:pPr>
      <w:r>
        <w:rPr>
          <w:rFonts w:hint="eastAsia"/>
        </w:rPr>
        <w:t>１</w:t>
      </w:r>
      <w:r w:rsidR="0062617D">
        <w:rPr>
          <w:rFonts w:hint="eastAsia"/>
        </w:rPr>
        <w:t>．</w:t>
      </w:r>
      <w:r w:rsidR="00062D2C">
        <w:rPr>
          <w:rFonts w:hint="eastAsia"/>
        </w:rPr>
        <w:t>６</w:t>
      </w:r>
      <w:r w:rsidR="00A105B6">
        <w:rPr>
          <w:rFonts w:hint="eastAsia"/>
        </w:rPr>
        <w:t>V</w:t>
      </w:r>
      <w:r w:rsidR="00062D2C">
        <w:rPr>
          <w:rFonts w:hint="eastAsia"/>
        </w:rPr>
        <w:t>÷４Ω＝1.5</w:t>
      </w:r>
      <w:r w:rsidR="00A105B6">
        <w:rPr>
          <w:rFonts w:hint="eastAsia"/>
        </w:rPr>
        <w:t>A</w:t>
      </w:r>
    </w:p>
    <w:p w:rsidR="0062617D" w:rsidRDefault="001702AA" w:rsidP="0062617D">
      <w:pPr>
        <w:tabs>
          <w:tab w:val="left" w:pos="400"/>
          <w:tab w:val="left" w:pos="800"/>
        </w:tabs>
        <w:ind w:leftChars="200" w:left="800" w:hangingChars="200" w:hanging="400"/>
        <w:jc w:val="left"/>
      </w:pPr>
      <w:r>
        <w:rPr>
          <w:rFonts w:hint="eastAsia"/>
        </w:rPr>
        <w:t>２</w:t>
      </w:r>
      <w:r w:rsidR="0062617D">
        <w:rPr>
          <w:rFonts w:hint="eastAsia"/>
        </w:rPr>
        <w:t>．</w:t>
      </w:r>
      <w:r w:rsidR="00062D2C">
        <w:rPr>
          <w:rFonts w:hint="eastAsia"/>
        </w:rPr>
        <w:t>６</w:t>
      </w:r>
      <w:r w:rsidR="00A105B6">
        <w:rPr>
          <w:rFonts w:hint="eastAsia"/>
        </w:rPr>
        <w:t>V</w:t>
      </w:r>
      <w:r w:rsidR="00062D2C">
        <w:rPr>
          <w:rFonts w:hint="eastAsia"/>
        </w:rPr>
        <w:t>×1.5</w:t>
      </w:r>
      <w:r w:rsidR="00A105B6">
        <w:rPr>
          <w:rFonts w:hint="eastAsia"/>
        </w:rPr>
        <w:t>A</w:t>
      </w:r>
      <w:r w:rsidR="00062D2C">
        <w:rPr>
          <w:rFonts w:hint="eastAsia"/>
        </w:rPr>
        <w:t>＝9.0</w:t>
      </w:r>
      <w:r w:rsidR="00A105B6">
        <w:rPr>
          <w:rFonts w:hint="eastAsia"/>
        </w:rPr>
        <w:t>W</w:t>
      </w:r>
    </w:p>
    <w:p w:rsidR="00476D23" w:rsidRDefault="00476D23" w:rsidP="00476D23">
      <w:pPr>
        <w:tabs>
          <w:tab w:val="left" w:pos="400"/>
          <w:tab w:val="left" w:pos="800"/>
        </w:tabs>
        <w:ind w:leftChars="200" w:left="800" w:hangingChars="200" w:hanging="400"/>
        <w:jc w:val="left"/>
      </w:pPr>
      <w:r>
        <w:rPr>
          <w:rFonts w:hint="eastAsia"/>
        </w:rPr>
        <w:t>３．熱量〔</w:t>
      </w:r>
      <w:r w:rsidR="00A828F4">
        <w:rPr>
          <w:rFonts w:hint="eastAsia"/>
        </w:rPr>
        <w:t>J</w:t>
      </w:r>
      <w:r>
        <w:rPr>
          <w:rFonts w:hint="eastAsia"/>
        </w:rPr>
        <w:t>〕＝4.2×水の質量〔</w:t>
      </w:r>
      <w:r w:rsidR="00A105B6">
        <w:rPr>
          <w:rFonts w:hint="eastAsia"/>
        </w:rPr>
        <w:t>g</w:t>
      </w:r>
      <w:r>
        <w:rPr>
          <w:rFonts w:hint="eastAsia"/>
        </w:rPr>
        <w:t>〕×水の上昇温度〔℃〕より，</w:t>
      </w:r>
    </w:p>
    <w:p w:rsidR="00476D23" w:rsidRDefault="00476D23" w:rsidP="00476D23">
      <w:pPr>
        <w:tabs>
          <w:tab w:val="left" w:pos="400"/>
          <w:tab w:val="left" w:pos="800"/>
        </w:tabs>
        <w:ind w:leftChars="400" w:left="1200" w:hangingChars="200" w:hanging="400"/>
        <w:jc w:val="left"/>
      </w:pPr>
      <w:r>
        <w:rPr>
          <w:rFonts w:hint="eastAsia"/>
        </w:rPr>
        <w:t>4.2×100×(26.0－20.0)＝2520</w:t>
      </w:r>
    </w:p>
    <w:p w:rsidR="0062617D" w:rsidRDefault="00476D23" w:rsidP="0062617D">
      <w:pPr>
        <w:tabs>
          <w:tab w:val="left" w:pos="400"/>
          <w:tab w:val="left" w:pos="800"/>
        </w:tabs>
        <w:ind w:leftChars="200" w:left="800" w:hangingChars="200" w:hanging="400"/>
        <w:jc w:val="left"/>
      </w:pPr>
      <w:r>
        <w:rPr>
          <w:rFonts w:hint="eastAsia"/>
        </w:rPr>
        <w:t>４</w:t>
      </w:r>
      <w:r w:rsidR="0062617D">
        <w:rPr>
          <w:rFonts w:hint="eastAsia"/>
        </w:rPr>
        <w:t>．</w:t>
      </w:r>
      <w:r>
        <w:rPr>
          <w:rFonts w:hint="eastAsia"/>
        </w:rPr>
        <w:t>電熱線が2520</w:t>
      </w:r>
      <w:r w:rsidR="00A828F4">
        <w:rPr>
          <w:rFonts w:hint="eastAsia"/>
        </w:rPr>
        <w:t>J</w:t>
      </w:r>
      <w:r>
        <w:rPr>
          <w:rFonts w:hint="eastAsia"/>
        </w:rPr>
        <w:t>の熱量を発熱する時間を</w:t>
      </w:r>
      <w:r w:rsidRPr="00C01795">
        <w:rPr>
          <w:rFonts w:hint="eastAsia"/>
          <w:i/>
        </w:rPr>
        <w:t>ｘ</w:t>
      </w:r>
      <w:r>
        <w:rPr>
          <w:rFonts w:hint="eastAsia"/>
        </w:rPr>
        <w:t>秒とすると，2520＝9.0×</w:t>
      </w:r>
      <w:r w:rsidRPr="00C01795">
        <w:rPr>
          <w:rFonts w:hint="eastAsia"/>
          <w:i/>
        </w:rPr>
        <w:t>ｘ</w:t>
      </w:r>
      <w:r>
        <w:rPr>
          <w:rFonts w:hint="eastAsia"/>
        </w:rPr>
        <w:t>より，</w:t>
      </w:r>
      <w:r w:rsidRPr="00C01795">
        <w:rPr>
          <w:rFonts w:hint="eastAsia"/>
          <w:i/>
        </w:rPr>
        <w:t>ｘ</w:t>
      </w:r>
      <w:r>
        <w:rPr>
          <w:rFonts w:hint="eastAsia"/>
        </w:rPr>
        <w:t>＝280</w:t>
      </w:r>
      <w:r w:rsidR="00563D89">
        <w:rPr>
          <w:rFonts w:hint="eastAsia"/>
        </w:rPr>
        <w:t>秒</w:t>
      </w:r>
      <w:r>
        <w:rPr>
          <w:rFonts w:hint="eastAsia"/>
        </w:rPr>
        <w:t>である。</w:t>
      </w:r>
    </w:p>
    <w:p w:rsidR="0062617D" w:rsidRPr="0062617D" w:rsidRDefault="00476D23" w:rsidP="00D82A94">
      <w:pPr>
        <w:tabs>
          <w:tab w:val="left" w:pos="400"/>
          <w:tab w:val="left" w:pos="800"/>
        </w:tabs>
        <w:ind w:leftChars="200" w:left="800" w:hangingChars="200" w:hanging="400"/>
        <w:jc w:val="left"/>
        <w:rPr>
          <w:rFonts w:ascii="ＭＳ ゴシック" w:eastAsia="ＭＳ ゴシック" w:hAnsi="ＭＳ ゴシック"/>
          <w:szCs w:val="20"/>
        </w:rPr>
      </w:pPr>
      <w:r>
        <w:rPr>
          <w:rFonts w:hint="eastAsia"/>
        </w:rPr>
        <w:t>５．</w:t>
      </w:r>
      <w:r w:rsidR="00D82A94">
        <w:rPr>
          <w:rFonts w:hint="eastAsia"/>
        </w:rPr>
        <w:t>電流の値はオームの法則を使い，12V÷4.5Ω＝3A，このとき，電熱線の消費電力は，12V×3A＝36Wとなる。電流による発熱量が，2520</w:t>
      </w:r>
      <w:r w:rsidR="00D82A94">
        <w:t>J</w:t>
      </w:r>
      <w:r w:rsidR="00D82A94">
        <w:rPr>
          <w:rFonts w:hint="eastAsia"/>
        </w:rPr>
        <w:t>になればよいから，2520=36×xよりx=70秒。</w:t>
      </w:r>
      <w:bookmarkStart w:id="0" w:name="_GoBack"/>
      <w:bookmarkEnd w:id="0"/>
    </w:p>
    <w:sectPr w:rsidR="0062617D" w:rsidRPr="0062617D" w:rsidSect="00636184">
      <w:pgSz w:w="10319" w:h="14572" w:code="13"/>
      <w:pgMar w:top="1134" w:right="1134" w:bottom="1134" w:left="1134" w:header="567" w:footer="567" w:gutter="0"/>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B1219" w:rsidRDefault="00EB1219" w:rsidP="00481925">
      <w:r>
        <w:separator/>
      </w:r>
    </w:p>
  </w:endnote>
  <w:endnote w:type="continuationSeparator" w:id="0">
    <w:p w:rsidR="00EB1219" w:rsidRDefault="00EB1219" w:rsidP="004819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ＭＳ ゴシック">
    <w:altName w:val="MS Gothic"/>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Ｐゴシック">
    <w:panose1 w:val="020B0600070205080204"/>
    <w:charset w:val="80"/>
    <w:family w:val="modern"/>
    <w:pitch w:val="variable"/>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B1219" w:rsidRDefault="00EB1219" w:rsidP="00481925">
      <w:r>
        <w:separator/>
      </w:r>
    </w:p>
  </w:footnote>
  <w:footnote w:type="continuationSeparator" w:id="0">
    <w:p w:rsidR="00EB1219" w:rsidRDefault="00EB1219" w:rsidP="0048192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8A647F"/>
    <w:multiLevelType w:val="hybridMultilevel"/>
    <w:tmpl w:val="BAEC711C"/>
    <w:lvl w:ilvl="0" w:tplc="12349A8A">
      <w:start w:val="1"/>
      <w:numFmt w:val="decimalEnclosedCircle"/>
      <w:lvlText w:val="%1"/>
      <w:lvlJc w:val="left"/>
      <w:pPr>
        <w:tabs>
          <w:tab w:val="num" w:pos="360"/>
        </w:tabs>
        <w:ind w:left="360" w:hanging="36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
    <w:nsid w:val="16C8272D"/>
    <w:multiLevelType w:val="hybridMultilevel"/>
    <w:tmpl w:val="90208042"/>
    <w:lvl w:ilvl="0" w:tplc="260888DE">
      <w:start w:val="1"/>
      <w:numFmt w:val="decimal"/>
      <w:lvlText w:val="%1."/>
      <w:lvlJc w:val="left"/>
      <w:pPr>
        <w:tabs>
          <w:tab w:val="num" w:pos="630"/>
        </w:tabs>
        <w:ind w:left="630" w:hanging="630"/>
      </w:pPr>
      <w:rPr>
        <w:rFonts w:hint="eastAsia"/>
      </w:rPr>
    </w:lvl>
    <w:lvl w:ilvl="1" w:tplc="04090017">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4D6A319B"/>
    <w:multiLevelType w:val="hybridMultilevel"/>
    <w:tmpl w:val="F3F81286"/>
    <w:lvl w:ilvl="0" w:tplc="05502192">
      <w:start w:val="1"/>
      <w:numFmt w:val="decimalFullWidth"/>
      <w:lvlText w:val="%1．"/>
      <w:lvlJc w:val="left"/>
      <w:pPr>
        <w:tabs>
          <w:tab w:val="num" w:pos="405"/>
        </w:tabs>
        <w:ind w:left="405" w:hanging="405"/>
      </w:pPr>
      <w:rPr>
        <w:rFonts w:hint="default"/>
      </w:rPr>
    </w:lvl>
    <w:lvl w:ilvl="1" w:tplc="F64C885A">
      <w:start w:val="3"/>
      <w:numFmt w:val="decimalEnclosedCircle"/>
      <w:lvlText w:val="%2"/>
      <w:lvlJc w:val="left"/>
      <w:pPr>
        <w:tabs>
          <w:tab w:val="num" w:pos="780"/>
        </w:tabs>
        <w:ind w:left="780" w:hanging="360"/>
      </w:pPr>
      <w:rPr>
        <w:rFonts w:hint="default"/>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
    <w:nsid w:val="680B3EE5"/>
    <w:multiLevelType w:val="hybridMultilevel"/>
    <w:tmpl w:val="78D4D240"/>
    <w:lvl w:ilvl="0" w:tplc="CF1E3250">
      <w:start w:val="1"/>
      <w:numFmt w:val="decimalFullWidth"/>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nsid w:val="74FB2596"/>
    <w:multiLevelType w:val="hybridMultilevel"/>
    <w:tmpl w:val="38E8AE36"/>
    <w:lvl w:ilvl="0" w:tplc="4EE2965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2"/>
  </w:num>
  <w:num w:numId="2">
    <w:abstractNumId w:val="1"/>
  </w:num>
  <w:num w:numId="3">
    <w:abstractNumId w:val="0"/>
  </w:num>
  <w:num w:numId="4">
    <w:abstractNumId w:val="1"/>
  </w:num>
  <w:num w:numId="5">
    <w:abstractNumId w:val="1"/>
  </w:num>
  <w:num w:numId="6">
    <w:abstractNumId w:val="1"/>
  </w:num>
  <w:num w:numId="7">
    <w:abstractNumId w:val="1"/>
  </w:num>
  <w:num w:numId="8">
    <w:abstractNumId w:val="1"/>
  </w:num>
  <w:num w:numId="9">
    <w:abstractNumId w:val="1"/>
  </w:num>
  <w:num w:numId="10">
    <w:abstractNumId w:val="1"/>
    <w:lvlOverride w:ilvl="0">
      <w:startOverride w:val="1"/>
    </w:lvlOverride>
  </w:num>
  <w:num w:numId="11">
    <w:abstractNumId w:val="1"/>
  </w:num>
  <w:num w:numId="12">
    <w:abstractNumId w:val="3"/>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840"/>
  <w:drawingGridHorizontalSpacing w:val="100"/>
  <w:displayHorizontalDrawingGridEvery w:val="0"/>
  <w:displayVerticalDrawingGridEvery w:val="2"/>
  <w:characterSpacingControl w:val="compressPunctuation"/>
  <w:strictFirstAndLastChar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1925"/>
    <w:rsid w:val="00000519"/>
    <w:rsid w:val="000017FC"/>
    <w:rsid w:val="0000668F"/>
    <w:rsid w:val="000102FE"/>
    <w:rsid w:val="00014899"/>
    <w:rsid w:val="00022B97"/>
    <w:rsid w:val="0003789D"/>
    <w:rsid w:val="0005639E"/>
    <w:rsid w:val="00062D2C"/>
    <w:rsid w:val="00070330"/>
    <w:rsid w:val="000815F5"/>
    <w:rsid w:val="00094615"/>
    <w:rsid w:val="000A11C0"/>
    <w:rsid w:val="000A426D"/>
    <w:rsid w:val="000B6D96"/>
    <w:rsid w:val="000C33C8"/>
    <w:rsid w:val="000C7CC3"/>
    <w:rsid w:val="000D1228"/>
    <w:rsid w:val="000D2B6E"/>
    <w:rsid w:val="000F78C4"/>
    <w:rsid w:val="00101E7E"/>
    <w:rsid w:val="001021B2"/>
    <w:rsid w:val="00102C88"/>
    <w:rsid w:val="00103BB1"/>
    <w:rsid w:val="001141B1"/>
    <w:rsid w:val="00117EE1"/>
    <w:rsid w:val="0013351E"/>
    <w:rsid w:val="00142845"/>
    <w:rsid w:val="001554E7"/>
    <w:rsid w:val="00163102"/>
    <w:rsid w:val="001702AA"/>
    <w:rsid w:val="00171E5D"/>
    <w:rsid w:val="00173463"/>
    <w:rsid w:val="0018066A"/>
    <w:rsid w:val="001940FD"/>
    <w:rsid w:val="001A1E8D"/>
    <w:rsid w:val="001C46ED"/>
    <w:rsid w:val="001E2CE9"/>
    <w:rsid w:val="001E312C"/>
    <w:rsid w:val="001E47BC"/>
    <w:rsid w:val="001F603D"/>
    <w:rsid w:val="00201842"/>
    <w:rsid w:val="002153FC"/>
    <w:rsid w:val="00217936"/>
    <w:rsid w:val="0023122F"/>
    <w:rsid w:val="00241622"/>
    <w:rsid w:val="0024198C"/>
    <w:rsid w:val="0024785F"/>
    <w:rsid w:val="00267767"/>
    <w:rsid w:val="00277FD5"/>
    <w:rsid w:val="002810AE"/>
    <w:rsid w:val="00283279"/>
    <w:rsid w:val="00283EC3"/>
    <w:rsid w:val="002A1799"/>
    <w:rsid w:val="002A2D42"/>
    <w:rsid w:val="002B08F7"/>
    <w:rsid w:val="002B2926"/>
    <w:rsid w:val="002C2757"/>
    <w:rsid w:val="002C3EF0"/>
    <w:rsid w:val="002E6F05"/>
    <w:rsid w:val="003004DD"/>
    <w:rsid w:val="00317C25"/>
    <w:rsid w:val="0033163E"/>
    <w:rsid w:val="003401EF"/>
    <w:rsid w:val="0034571C"/>
    <w:rsid w:val="00354B79"/>
    <w:rsid w:val="003562C4"/>
    <w:rsid w:val="003728DC"/>
    <w:rsid w:val="003A3475"/>
    <w:rsid w:val="003A5D0B"/>
    <w:rsid w:val="003B191A"/>
    <w:rsid w:val="003E13DB"/>
    <w:rsid w:val="003E4416"/>
    <w:rsid w:val="003F51F1"/>
    <w:rsid w:val="00406D0D"/>
    <w:rsid w:val="00436C2C"/>
    <w:rsid w:val="004431E5"/>
    <w:rsid w:val="0045463F"/>
    <w:rsid w:val="00476D23"/>
    <w:rsid w:val="00481925"/>
    <w:rsid w:val="0049173A"/>
    <w:rsid w:val="00495F97"/>
    <w:rsid w:val="004A472E"/>
    <w:rsid w:val="004B175D"/>
    <w:rsid w:val="004D58BB"/>
    <w:rsid w:val="004E2C39"/>
    <w:rsid w:val="004E36DB"/>
    <w:rsid w:val="004F5558"/>
    <w:rsid w:val="00502E94"/>
    <w:rsid w:val="00503F95"/>
    <w:rsid w:val="00506A37"/>
    <w:rsid w:val="005142B0"/>
    <w:rsid w:val="005202A5"/>
    <w:rsid w:val="00532E39"/>
    <w:rsid w:val="00533336"/>
    <w:rsid w:val="0054260C"/>
    <w:rsid w:val="00543B35"/>
    <w:rsid w:val="00545314"/>
    <w:rsid w:val="00550DE4"/>
    <w:rsid w:val="00554110"/>
    <w:rsid w:val="00563D89"/>
    <w:rsid w:val="005640D9"/>
    <w:rsid w:val="005717F2"/>
    <w:rsid w:val="00577495"/>
    <w:rsid w:val="00583749"/>
    <w:rsid w:val="005931B0"/>
    <w:rsid w:val="005A1282"/>
    <w:rsid w:val="005A3B66"/>
    <w:rsid w:val="005A48F5"/>
    <w:rsid w:val="005B1476"/>
    <w:rsid w:val="005B5DF3"/>
    <w:rsid w:val="005B662D"/>
    <w:rsid w:val="005D19B4"/>
    <w:rsid w:val="005D5F50"/>
    <w:rsid w:val="005D705A"/>
    <w:rsid w:val="005F7AEB"/>
    <w:rsid w:val="00601830"/>
    <w:rsid w:val="00611155"/>
    <w:rsid w:val="0062617D"/>
    <w:rsid w:val="006263C6"/>
    <w:rsid w:val="00636184"/>
    <w:rsid w:val="00644E56"/>
    <w:rsid w:val="00650EA4"/>
    <w:rsid w:val="00663945"/>
    <w:rsid w:val="006713D5"/>
    <w:rsid w:val="00685915"/>
    <w:rsid w:val="00690E35"/>
    <w:rsid w:val="006C0326"/>
    <w:rsid w:val="006C22D3"/>
    <w:rsid w:val="006D06E1"/>
    <w:rsid w:val="006E4B20"/>
    <w:rsid w:val="006E6501"/>
    <w:rsid w:val="006E740C"/>
    <w:rsid w:val="00707A90"/>
    <w:rsid w:val="007225DE"/>
    <w:rsid w:val="00724425"/>
    <w:rsid w:val="00727CE8"/>
    <w:rsid w:val="007318CE"/>
    <w:rsid w:val="0073632D"/>
    <w:rsid w:val="00737E00"/>
    <w:rsid w:val="0074643A"/>
    <w:rsid w:val="00746D99"/>
    <w:rsid w:val="007519A1"/>
    <w:rsid w:val="00754A07"/>
    <w:rsid w:val="00766204"/>
    <w:rsid w:val="00776662"/>
    <w:rsid w:val="00777B5C"/>
    <w:rsid w:val="0078327A"/>
    <w:rsid w:val="007B1A3B"/>
    <w:rsid w:val="007B3589"/>
    <w:rsid w:val="007D5048"/>
    <w:rsid w:val="0080586D"/>
    <w:rsid w:val="00812943"/>
    <w:rsid w:val="00813648"/>
    <w:rsid w:val="00813F85"/>
    <w:rsid w:val="0083471A"/>
    <w:rsid w:val="00862114"/>
    <w:rsid w:val="008669DE"/>
    <w:rsid w:val="00870AA8"/>
    <w:rsid w:val="0087307B"/>
    <w:rsid w:val="00881122"/>
    <w:rsid w:val="0088569D"/>
    <w:rsid w:val="008A11DA"/>
    <w:rsid w:val="008A28D3"/>
    <w:rsid w:val="008C62FE"/>
    <w:rsid w:val="008D3769"/>
    <w:rsid w:val="008E44B2"/>
    <w:rsid w:val="008E6800"/>
    <w:rsid w:val="008F4FCA"/>
    <w:rsid w:val="009009B0"/>
    <w:rsid w:val="009056FC"/>
    <w:rsid w:val="00920D78"/>
    <w:rsid w:val="0092264F"/>
    <w:rsid w:val="009236CE"/>
    <w:rsid w:val="009254FC"/>
    <w:rsid w:val="0092550A"/>
    <w:rsid w:val="00932851"/>
    <w:rsid w:val="009363A6"/>
    <w:rsid w:val="009404CE"/>
    <w:rsid w:val="00942E7C"/>
    <w:rsid w:val="00955D06"/>
    <w:rsid w:val="009570FC"/>
    <w:rsid w:val="0096133D"/>
    <w:rsid w:val="0097165B"/>
    <w:rsid w:val="00975BD5"/>
    <w:rsid w:val="009C33FF"/>
    <w:rsid w:val="009E0FEC"/>
    <w:rsid w:val="009F01F3"/>
    <w:rsid w:val="009F4BDD"/>
    <w:rsid w:val="00A01A31"/>
    <w:rsid w:val="00A105B6"/>
    <w:rsid w:val="00A2148B"/>
    <w:rsid w:val="00A226CC"/>
    <w:rsid w:val="00A35560"/>
    <w:rsid w:val="00A4195F"/>
    <w:rsid w:val="00A470D6"/>
    <w:rsid w:val="00A5128F"/>
    <w:rsid w:val="00A512B9"/>
    <w:rsid w:val="00A61A82"/>
    <w:rsid w:val="00A660BD"/>
    <w:rsid w:val="00A75642"/>
    <w:rsid w:val="00A828F4"/>
    <w:rsid w:val="00A8506B"/>
    <w:rsid w:val="00AA09B8"/>
    <w:rsid w:val="00AA3124"/>
    <w:rsid w:val="00AB7B99"/>
    <w:rsid w:val="00AC590A"/>
    <w:rsid w:val="00AC6191"/>
    <w:rsid w:val="00AD0976"/>
    <w:rsid w:val="00AD0BC2"/>
    <w:rsid w:val="00AD117F"/>
    <w:rsid w:val="00AD5554"/>
    <w:rsid w:val="00AE53C6"/>
    <w:rsid w:val="00AE6A7F"/>
    <w:rsid w:val="00AF10DD"/>
    <w:rsid w:val="00B03420"/>
    <w:rsid w:val="00B211D0"/>
    <w:rsid w:val="00B211D2"/>
    <w:rsid w:val="00B267EF"/>
    <w:rsid w:val="00B33953"/>
    <w:rsid w:val="00B42057"/>
    <w:rsid w:val="00B46789"/>
    <w:rsid w:val="00B507F7"/>
    <w:rsid w:val="00B752A0"/>
    <w:rsid w:val="00B8303E"/>
    <w:rsid w:val="00B84648"/>
    <w:rsid w:val="00B90C7B"/>
    <w:rsid w:val="00BA3429"/>
    <w:rsid w:val="00BA4925"/>
    <w:rsid w:val="00BB1AF5"/>
    <w:rsid w:val="00BC11C2"/>
    <w:rsid w:val="00BE3581"/>
    <w:rsid w:val="00BF0C03"/>
    <w:rsid w:val="00BF307B"/>
    <w:rsid w:val="00BF32BA"/>
    <w:rsid w:val="00C01795"/>
    <w:rsid w:val="00C06445"/>
    <w:rsid w:val="00C249FE"/>
    <w:rsid w:val="00C24B82"/>
    <w:rsid w:val="00C256B1"/>
    <w:rsid w:val="00C46DF9"/>
    <w:rsid w:val="00C47D15"/>
    <w:rsid w:val="00C516BE"/>
    <w:rsid w:val="00C5262C"/>
    <w:rsid w:val="00C56D7D"/>
    <w:rsid w:val="00C75797"/>
    <w:rsid w:val="00C97667"/>
    <w:rsid w:val="00CB7A38"/>
    <w:rsid w:val="00CE11B4"/>
    <w:rsid w:val="00CF1B2B"/>
    <w:rsid w:val="00CF7052"/>
    <w:rsid w:val="00D10B5F"/>
    <w:rsid w:val="00D117BB"/>
    <w:rsid w:val="00D21E35"/>
    <w:rsid w:val="00D44EC5"/>
    <w:rsid w:val="00D82A94"/>
    <w:rsid w:val="00DA3167"/>
    <w:rsid w:val="00DA44BC"/>
    <w:rsid w:val="00DB4A07"/>
    <w:rsid w:val="00DC7C13"/>
    <w:rsid w:val="00DD43EA"/>
    <w:rsid w:val="00DF38D1"/>
    <w:rsid w:val="00E02807"/>
    <w:rsid w:val="00E12D7F"/>
    <w:rsid w:val="00E32AD3"/>
    <w:rsid w:val="00E435E7"/>
    <w:rsid w:val="00E46F84"/>
    <w:rsid w:val="00E64DAA"/>
    <w:rsid w:val="00E77ADA"/>
    <w:rsid w:val="00EA0E35"/>
    <w:rsid w:val="00EB0B72"/>
    <w:rsid w:val="00EB1219"/>
    <w:rsid w:val="00EB41E7"/>
    <w:rsid w:val="00EC65E7"/>
    <w:rsid w:val="00ED2442"/>
    <w:rsid w:val="00ED2BEB"/>
    <w:rsid w:val="00ED68CB"/>
    <w:rsid w:val="00EF1977"/>
    <w:rsid w:val="00F04686"/>
    <w:rsid w:val="00F07ECF"/>
    <w:rsid w:val="00F242AC"/>
    <w:rsid w:val="00F2493F"/>
    <w:rsid w:val="00F37D6B"/>
    <w:rsid w:val="00F51DE8"/>
    <w:rsid w:val="00F57AF7"/>
    <w:rsid w:val="00F633ED"/>
    <w:rsid w:val="00F8367C"/>
    <w:rsid w:val="00F8621A"/>
    <w:rsid w:val="00F86BFE"/>
    <w:rsid w:val="00FA323A"/>
    <w:rsid w:val="00FA3633"/>
    <w:rsid w:val="00FD1E1A"/>
    <w:rsid w:val="00FE0E88"/>
    <w:rsid w:val="00FF0356"/>
    <w:rsid w:val="00FF5938"/>
    <w:rsid w:val="00FF7D7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D30A6FF5-A839-4BCF-AFEB-AF83CE7AD6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86BFE"/>
    <w:pPr>
      <w:widowControl w:val="0"/>
      <w:jc w:val="both"/>
    </w:pPr>
    <w:rPr>
      <w:rFonts w:ascii="ＭＳ 明朝"/>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81925"/>
    <w:pPr>
      <w:tabs>
        <w:tab w:val="center" w:pos="4252"/>
        <w:tab w:val="right" w:pos="8504"/>
      </w:tabs>
      <w:snapToGrid w:val="0"/>
    </w:pPr>
  </w:style>
  <w:style w:type="paragraph" w:customStyle="1" w:styleId="a5">
    <w:name w:val="大問"/>
    <w:basedOn w:val="a"/>
    <w:next w:val="a"/>
    <w:rsid w:val="00AB7B99"/>
    <w:pPr>
      <w:spacing w:beforeLines="100" w:line="360" w:lineRule="exact"/>
      <w:ind w:left="400" w:hangingChars="200" w:hanging="400"/>
    </w:pPr>
    <w:rPr>
      <w:rFonts w:eastAsia="ＭＳ ゴシック"/>
    </w:rPr>
  </w:style>
  <w:style w:type="paragraph" w:customStyle="1" w:styleId="a6">
    <w:name w:val="小問"/>
    <w:basedOn w:val="a"/>
    <w:rsid w:val="00F242AC"/>
    <w:pPr>
      <w:tabs>
        <w:tab w:val="left" w:pos="400"/>
      </w:tabs>
      <w:ind w:left="200" w:hangingChars="100" w:hanging="200"/>
    </w:pPr>
  </w:style>
  <w:style w:type="paragraph" w:customStyle="1" w:styleId="a7">
    <w:name w:val="選択肢"/>
    <w:basedOn w:val="a"/>
    <w:rsid w:val="00F242AC"/>
    <w:pPr>
      <w:tabs>
        <w:tab w:val="left" w:pos="800"/>
        <w:tab w:val="left" w:pos="3400"/>
        <w:tab w:val="left" w:pos="3800"/>
      </w:tabs>
      <w:ind w:left="420"/>
    </w:pPr>
  </w:style>
  <w:style w:type="character" w:customStyle="1" w:styleId="a4">
    <w:name w:val="ヘッダー (文字)"/>
    <w:basedOn w:val="a0"/>
    <w:link w:val="a3"/>
    <w:uiPriority w:val="99"/>
    <w:rsid w:val="00481925"/>
    <w:rPr>
      <w:rFonts w:ascii="ＭＳ 明朝"/>
      <w:kern w:val="2"/>
      <w:szCs w:val="24"/>
    </w:rPr>
  </w:style>
  <w:style w:type="paragraph" w:styleId="a8">
    <w:name w:val="footer"/>
    <w:basedOn w:val="a"/>
    <w:link w:val="a9"/>
    <w:uiPriority w:val="99"/>
    <w:unhideWhenUsed/>
    <w:rsid w:val="00481925"/>
    <w:pPr>
      <w:tabs>
        <w:tab w:val="center" w:pos="4252"/>
        <w:tab w:val="right" w:pos="8504"/>
      </w:tabs>
      <w:snapToGrid w:val="0"/>
    </w:pPr>
  </w:style>
  <w:style w:type="character" w:customStyle="1" w:styleId="a9">
    <w:name w:val="フッター (文字)"/>
    <w:basedOn w:val="a0"/>
    <w:link w:val="a8"/>
    <w:uiPriority w:val="99"/>
    <w:rsid w:val="00481925"/>
    <w:rPr>
      <w:rFonts w:ascii="ＭＳ 明朝"/>
      <w:kern w:val="2"/>
      <w:szCs w:val="24"/>
    </w:rPr>
  </w:style>
  <w:style w:type="paragraph" w:styleId="aa">
    <w:name w:val="Balloon Text"/>
    <w:basedOn w:val="a"/>
    <w:link w:val="ab"/>
    <w:uiPriority w:val="99"/>
    <w:semiHidden/>
    <w:unhideWhenUsed/>
    <w:rsid w:val="0087307B"/>
    <w:rPr>
      <w:rFonts w:asciiTheme="majorHAnsi" w:eastAsiaTheme="majorEastAsia" w:hAnsiTheme="majorHAnsi" w:cstheme="majorBidi"/>
      <w:sz w:val="18"/>
      <w:szCs w:val="18"/>
    </w:rPr>
  </w:style>
  <w:style w:type="character" w:customStyle="1" w:styleId="ab">
    <w:name w:val="吹き出し (文字)"/>
    <w:basedOn w:val="a0"/>
    <w:link w:val="aa"/>
    <w:uiPriority w:val="99"/>
    <w:semiHidden/>
    <w:rsid w:val="0087307B"/>
    <w:rPr>
      <w:rFonts w:asciiTheme="majorHAnsi" w:eastAsiaTheme="majorEastAsia" w:hAnsiTheme="majorHAnsi" w:cstheme="majorBidi"/>
      <w:kern w:val="2"/>
      <w:sz w:val="18"/>
      <w:szCs w:val="18"/>
    </w:rPr>
  </w:style>
  <w:style w:type="paragraph" w:styleId="ac">
    <w:name w:val="List Paragraph"/>
    <w:basedOn w:val="a"/>
    <w:uiPriority w:val="34"/>
    <w:qFormat/>
    <w:rsid w:val="00406D0D"/>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2451527">
      <w:bodyDiv w:val="1"/>
      <w:marLeft w:val="0"/>
      <w:marRight w:val="0"/>
      <w:marTop w:val="0"/>
      <w:marBottom w:val="0"/>
      <w:divBdr>
        <w:top w:val="none" w:sz="0" w:space="0" w:color="auto"/>
        <w:left w:val="none" w:sz="0" w:space="0" w:color="auto"/>
        <w:bottom w:val="none" w:sz="0" w:space="0" w:color="auto"/>
        <w:right w:val="none" w:sz="0" w:space="0" w:color="auto"/>
      </w:divBdr>
    </w:div>
    <w:div w:id="6635125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g"/><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40C2F2-D5DA-4EA3-A18F-6644382FFD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387</Words>
  <Characters>2209</Characters>
  <Application>Microsoft Office Word</Application>
  <DocSecurity>0</DocSecurity>
  <Lines>18</Lines>
  <Paragraphs>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Manager/>
  <Company>啓林館</Company>
  <LinksUpToDate>false</LinksUpToDate>
  <CharactersWithSpaces>2591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啓林館</dc:creator>
  <cp:keywords/>
  <dc:description/>
  <cp:lastModifiedBy>坂本陽一</cp:lastModifiedBy>
  <cp:revision>2</cp:revision>
  <cp:lastPrinted>2011-10-14T12:21:00Z</cp:lastPrinted>
  <dcterms:created xsi:type="dcterms:W3CDTF">2013-12-11T00:23:00Z</dcterms:created>
  <dcterms:modified xsi:type="dcterms:W3CDTF">2013-12-11T00:23:00Z</dcterms:modified>
  <cp:category/>
</cp:coreProperties>
</file>